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32BD1" w14:textId="77777777" w:rsidR="00875C8E" w:rsidRPr="001D7847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4204EA89" w14:textId="77777777" w:rsidR="00875C8E" w:rsidRPr="001D7847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1D7847">
        <w:rPr>
          <w:rFonts w:ascii="Helvetica" w:hAnsi="Helvetica" w:cs="Helvetica"/>
          <w:sz w:val="32"/>
          <w:szCs w:val="32"/>
        </w:rPr>
        <w:t>Following are the main issues that DOC are addressing from their 2013 Survey:</w:t>
      </w:r>
    </w:p>
    <w:p w14:paraId="51A65C1D" w14:textId="77777777" w:rsidR="00875C8E" w:rsidRPr="001D7847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7628B646" w14:textId="77777777" w:rsidR="00875C8E" w:rsidRPr="001D7847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1D7847">
        <w:rPr>
          <w:rFonts w:ascii="Helvetica" w:hAnsi="Helvetica" w:cs="Helvetica"/>
          <w:sz w:val="32"/>
          <w:szCs w:val="32"/>
        </w:rPr>
        <w:t>First a few of their observations:  </w:t>
      </w:r>
    </w:p>
    <w:p w14:paraId="12E5914C" w14:textId="77777777" w:rsidR="00875C8E" w:rsidRPr="001D7847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0C03B973" w14:textId="77777777" w:rsidR="00875C8E" w:rsidRPr="001D7847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1D7847">
        <w:rPr>
          <w:rFonts w:ascii="Helvetica" w:hAnsi="Helvetica" w:cs="Helvetica"/>
          <w:sz w:val="32"/>
          <w:szCs w:val="32"/>
        </w:rPr>
        <w:t xml:space="preserve">Note it is difficult to copy in the same format </w:t>
      </w:r>
      <w:r w:rsidRPr="006C494D">
        <w:rPr>
          <w:rFonts w:ascii="Helvetica" w:hAnsi="Helvetica" w:cs="Helvetica"/>
          <w:b/>
          <w:color w:val="FF0000"/>
          <w:sz w:val="32"/>
          <w:szCs w:val="32"/>
        </w:rPr>
        <w:t>so I have highlighted in</w:t>
      </w:r>
      <w:r w:rsidRPr="001D7847">
        <w:rPr>
          <w:rFonts w:ascii="Helvetica" w:hAnsi="Helvetica" w:cs="Helvetica"/>
          <w:sz w:val="32"/>
          <w:szCs w:val="32"/>
        </w:rPr>
        <w:t xml:space="preserve"> </w:t>
      </w:r>
      <w:r w:rsidRPr="001D7847">
        <w:rPr>
          <w:rFonts w:ascii="Helvetica" w:hAnsi="Helvetica" w:cs="Helvetica"/>
          <w:b/>
          <w:bCs/>
          <w:color w:val="A40703"/>
          <w:sz w:val="32"/>
          <w:szCs w:val="32"/>
        </w:rPr>
        <w:t>RED</w:t>
      </w:r>
      <w:r w:rsidRPr="001D7847">
        <w:rPr>
          <w:rFonts w:ascii="Helvetica" w:hAnsi="Helvetica" w:cs="Helvetica"/>
          <w:color w:val="A40703"/>
          <w:sz w:val="32"/>
          <w:szCs w:val="32"/>
        </w:rPr>
        <w:t> </w:t>
      </w:r>
      <w:r w:rsidRPr="001D7847">
        <w:rPr>
          <w:rFonts w:ascii="Helvetica" w:hAnsi="Helvetica" w:cs="Helvetica"/>
          <w:sz w:val="32"/>
          <w:szCs w:val="32"/>
        </w:rPr>
        <w:t>any particularly interesting items. </w:t>
      </w:r>
    </w:p>
    <w:p w14:paraId="05EE240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BE903A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53EC33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3D4C84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51388A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72"/>
          <w:szCs w:val="72"/>
        </w:rPr>
      </w:pPr>
      <w:r>
        <w:rPr>
          <w:rFonts w:ascii="Helvetica" w:hAnsi="Helvetica" w:cs="Helvetica"/>
          <w:b/>
          <w:bCs/>
          <w:sz w:val="72"/>
          <w:szCs w:val="72"/>
        </w:rPr>
        <w:t>Executive Summary:</w:t>
      </w:r>
    </w:p>
    <w:p w14:paraId="096E787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E10223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4</w:t>
      </w:r>
    </w:p>
    <w:p w14:paraId="362F21F3" w14:textId="3691CC3F" w:rsidR="00875C8E" w:rsidRP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>
        <w:rPr>
          <w:rFonts w:ascii="Times" w:hAnsi="Times" w:cs="Times"/>
          <w:b/>
          <w:color w:val="FF0000"/>
          <w:sz w:val="36"/>
          <w:szCs w:val="36"/>
        </w:rPr>
        <w:t>-</w:t>
      </w:r>
      <w:r w:rsidR="00875C8E">
        <w:rPr>
          <w:rFonts w:ascii="Times" w:hAnsi="Times" w:cs="Times"/>
          <w:sz w:val="36"/>
          <w:szCs w:val="36"/>
        </w:rPr>
        <w:t xml:space="preserve"> </w:t>
      </w:r>
      <w:r w:rsidR="00875C8E" w:rsidRPr="00E41BF1">
        <w:rPr>
          <w:rFonts w:ascii="Times" w:hAnsi="Times" w:cs="Times"/>
          <w:b/>
          <w:color w:val="FF0000"/>
          <w:sz w:val="36"/>
          <w:szCs w:val="36"/>
        </w:rPr>
        <w:t xml:space="preserve">The town of </w:t>
      </w:r>
      <w:proofErr w:type="spellStart"/>
      <w:r w:rsidR="00875C8E" w:rsidRPr="00E41BF1">
        <w:rPr>
          <w:rFonts w:ascii="Times" w:hAnsi="Times" w:cs="Times"/>
          <w:b/>
          <w:color w:val="FF0000"/>
          <w:sz w:val="36"/>
          <w:szCs w:val="36"/>
        </w:rPr>
        <w:t>Tūrangi</w:t>
      </w:r>
      <w:proofErr w:type="spellEnd"/>
      <w:r w:rsidR="00875C8E" w:rsidRPr="00E41BF1">
        <w:rPr>
          <w:rFonts w:ascii="Times" w:hAnsi="Times" w:cs="Times"/>
          <w:b/>
          <w:color w:val="FF0000"/>
          <w:sz w:val="36"/>
          <w:szCs w:val="36"/>
        </w:rPr>
        <w:t xml:space="preserve"> markets itself</w:t>
      </w:r>
    </w:p>
    <w:p w14:paraId="12557078" w14:textId="77777777" w:rsid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proofErr w:type="gramStart"/>
      <w:r w:rsidRPr="00E41BF1">
        <w:rPr>
          <w:rFonts w:ascii="Times" w:hAnsi="Times" w:cs="Times"/>
          <w:b/>
          <w:color w:val="FF0000"/>
          <w:sz w:val="36"/>
          <w:szCs w:val="36"/>
        </w:rPr>
        <w:t>as</w:t>
      </w:r>
      <w:proofErr w:type="gramEnd"/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 the ‘Trout Fishing Capital of the World’, </w:t>
      </w:r>
      <w:proofErr w:type="spellStart"/>
      <w:r w:rsidRPr="00E41BF1">
        <w:rPr>
          <w:rFonts w:ascii="Times" w:hAnsi="Times" w:cs="Times"/>
          <w:b/>
          <w:color w:val="FF0000"/>
          <w:sz w:val="36"/>
          <w:szCs w:val="36"/>
        </w:rPr>
        <w:t>Taupō’s</w:t>
      </w:r>
      <w:proofErr w:type="spellEnd"/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 waterfront is home to a large trout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sculpture to welcome visitors to the town, and the region is home to the Tongariro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National Trout Centre near </w:t>
      </w:r>
      <w:proofErr w:type="spellStart"/>
      <w:r w:rsidRPr="00E41BF1">
        <w:rPr>
          <w:rFonts w:ascii="Times" w:hAnsi="Times" w:cs="Times"/>
          <w:b/>
          <w:color w:val="FF0000"/>
          <w:sz w:val="36"/>
          <w:szCs w:val="36"/>
        </w:rPr>
        <w:t>Tūrangi</w:t>
      </w:r>
      <w:proofErr w:type="spellEnd"/>
      <w:r w:rsidRPr="00E41BF1">
        <w:rPr>
          <w:rFonts w:ascii="Times" w:hAnsi="Times" w:cs="Times"/>
          <w:b/>
          <w:color w:val="FF0000"/>
          <w:sz w:val="36"/>
          <w:szCs w:val="36"/>
        </w:rPr>
        <w:t>.</w:t>
      </w:r>
    </w:p>
    <w:p w14:paraId="0E414CB4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</w:p>
    <w:p w14:paraId="3186C581" w14:textId="4C7D0B14" w:rsidR="00875C8E" w:rsidRP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E41BF1">
        <w:rPr>
          <w:rFonts w:ascii="Times" w:hAnsi="Times" w:cs="Times"/>
          <w:b/>
          <w:color w:val="FF0000"/>
          <w:sz w:val="36"/>
          <w:szCs w:val="36"/>
        </w:rPr>
        <w:t>A study by APR Consultants, commissioned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as part of this review process, has confirmed the importance of the Fishery to the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economic and social wellbeing of the region, with an annual economic contribution of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up to $29m per annum and close to 300 jobs dependent on it.</w:t>
      </w:r>
    </w:p>
    <w:p w14:paraId="1F590489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8D75A9C" w14:textId="32FC9565" w:rsidR="00875C8E" w:rsidRDefault="003F759F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</w:t>
      </w:r>
      <w:r w:rsidR="00875C8E">
        <w:rPr>
          <w:rFonts w:ascii="Times" w:hAnsi="Times" w:cs="Times"/>
          <w:sz w:val="36"/>
          <w:szCs w:val="36"/>
        </w:rPr>
        <w:t xml:space="preserve">t became clear in the course of the review process that effective management of </w:t>
      </w:r>
      <w:proofErr w:type="spellStart"/>
      <w:r w:rsidR="00875C8E">
        <w:rPr>
          <w:rFonts w:ascii="Times" w:hAnsi="Times" w:cs="Times"/>
          <w:sz w:val="36"/>
          <w:szCs w:val="36"/>
        </w:rPr>
        <w:t>theFishery</w:t>
      </w:r>
      <w:proofErr w:type="spellEnd"/>
      <w:r w:rsidR="00875C8E">
        <w:rPr>
          <w:rFonts w:ascii="Times" w:hAnsi="Times" w:cs="Times"/>
          <w:sz w:val="36"/>
          <w:szCs w:val="36"/>
        </w:rPr>
        <w:t xml:space="preserve"> needs to focus more specifically on the important contribution to the </w:t>
      </w:r>
      <w:proofErr w:type="spellStart"/>
      <w:r w:rsidR="00875C8E">
        <w:rPr>
          <w:rFonts w:ascii="Times" w:hAnsi="Times" w:cs="Times"/>
          <w:sz w:val="36"/>
          <w:szCs w:val="36"/>
        </w:rPr>
        <w:t>Taupō</w:t>
      </w:r>
      <w:proofErr w:type="spellEnd"/>
    </w:p>
    <w:p w14:paraId="2F6FF1A9" w14:textId="7570BC4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 xml:space="preserve">Region (and beyond) that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currently </w:t>
      </w:r>
      <w:r>
        <w:rPr>
          <w:rFonts w:ascii="Times" w:hAnsi="Times" w:cs="Times"/>
          <w:sz w:val="36"/>
          <w:szCs w:val="36"/>
        </w:rPr>
        <w:lastRenderedPageBreak/>
        <w:t>makes, and could make in the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future.</w:t>
      </w:r>
      <w:proofErr w:type="gramEnd"/>
      <w:r>
        <w:rPr>
          <w:rFonts w:ascii="Times" w:hAnsi="Times" w:cs="Times"/>
          <w:sz w:val="36"/>
          <w:szCs w:val="36"/>
        </w:rPr>
        <w:t xml:space="preserve"> In essence, an overarching management goal should be focused on </w:t>
      </w:r>
      <w:r w:rsidR="00E41BF1">
        <w:rPr>
          <w:rFonts w:ascii="Times" w:hAnsi="Times" w:cs="Times"/>
          <w:sz w:val="36"/>
          <w:szCs w:val="36"/>
        </w:rPr>
        <w:t xml:space="preserve">maximizing </w:t>
      </w:r>
      <w:r>
        <w:rPr>
          <w:rFonts w:ascii="Times" w:hAnsi="Times" w:cs="Times"/>
          <w:sz w:val="36"/>
          <w:szCs w:val="36"/>
        </w:rPr>
        <w:t>the full value (in the broadest - economic, social, cultural and environmental - sense of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word) that the Fishery can deliver. This goal must then be used by the Department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to establish objectives and targets, set budgets, and drive progress reporting.</w:t>
      </w:r>
    </w:p>
    <w:p w14:paraId="7496A14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4D75477" w14:textId="027F7A22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Department of Conservation initiated this review process with several broad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factors in mind, with the key trigger points being:</w:t>
      </w:r>
    </w:p>
    <w:p w14:paraId="63D04B1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4CC84BD7" w14:textId="4E4CE6D0" w:rsidR="00875C8E" w:rsidRP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E41BF1">
        <w:rPr>
          <w:rFonts w:ascii="Times" w:hAnsi="Times" w:cs="Times"/>
          <w:b/>
          <w:color w:val="FF0000"/>
          <w:sz w:val="36"/>
          <w:szCs w:val="36"/>
        </w:rPr>
        <w:t>*Rethinking how the fishery is managed in the context of a renewed</w:t>
      </w:r>
      <w:r w:rsidR="006C494D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commitment from the Department to work with others to help New Zealand</w:t>
      </w:r>
      <w:r w:rsidR="006C494D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flourish socially, economically and environmentally (and for New Zealanders</w:t>
      </w:r>
      <w:r w:rsidR="006C494D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to benefit from that management);</w:t>
      </w:r>
    </w:p>
    <w:p w14:paraId="3B1259A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4A05969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*Concerns from anglers and the wider community about the health of the</w:t>
      </w:r>
    </w:p>
    <w:p w14:paraId="536EC03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fishery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r>
        <w:rPr>
          <w:rFonts w:ascii="Times" w:hAnsi="Times" w:cs="Times"/>
          <w:sz w:val="36"/>
          <w:szCs w:val="36"/>
        </w:rPr>
        <w:t xml:space="preserve"> and</w:t>
      </w:r>
    </w:p>
    <w:p w14:paraId="5AD037D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00FB5913" w14:textId="77777777" w:rsidR="00875C8E" w:rsidRP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*Declining participation rates and </w:t>
      </w:r>
      <w:proofErr w:type="spellStart"/>
      <w:r w:rsidRPr="00E41BF1">
        <w:rPr>
          <w:rFonts w:ascii="Times" w:hAnsi="Times" w:cs="Times"/>
          <w:b/>
          <w:color w:val="FF0000"/>
          <w:sz w:val="36"/>
          <w:szCs w:val="36"/>
        </w:rPr>
        <w:t>licence</w:t>
      </w:r>
      <w:proofErr w:type="spellEnd"/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 sales.</w:t>
      </w:r>
    </w:p>
    <w:p w14:paraId="4594EE3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96AEF45" w14:textId="5E3DDEC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Through the review process, we found a fishery that is fundamentally in good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shape. </w:t>
      </w:r>
      <w:r w:rsidRPr="006C494D">
        <w:rPr>
          <w:rFonts w:ascii="Times" w:hAnsi="Times" w:cs="Times"/>
          <w:b/>
          <w:color w:val="FF0000"/>
          <w:sz w:val="36"/>
          <w:szCs w:val="36"/>
        </w:rPr>
        <w:t>But it is also a fishery where there are huge opportunities that could be</w:t>
      </w:r>
      <w:r w:rsidR="006C494D" w:rsidRPr="006C494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proofErr w:type="spellStart"/>
      <w:r w:rsidRPr="006C494D">
        <w:rPr>
          <w:rFonts w:ascii="Times" w:hAnsi="Times" w:cs="Times"/>
          <w:b/>
          <w:color w:val="FF0000"/>
          <w:sz w:val="36"/>
          <w:szCs w:val="36"/>
        </w:rPr>
        <w:t>realised</w:t>
      </w:r>
      <w:proofErr w:type="spellEnd"/>
      <w:r w:rsidRPr="006C494D">
        <w:rPr>
          <w:rFonts w:ascii="Times" w:hAnsi="Times" w:cs="Times"/>
          <w:b/>
          <w:color w:val="FF0000"/>
          <w:sz w:val="36"/>
          <w:szCs w:val="36"/>
        </w:rPr>
        <w:t xml:space="preserve"> through a fresh management approach.</w:t>
      </w:r>
      <w:r>
        <w:rPr>
          <w:rFonts w:ascii="Times" w:hAnsi="Times" w:cs="Times"/>
          <w:sz w:val="36"/>
          <w:szCs w:val="36"/>
        </w:rPr>
        <w:t xml:space="preserve"> To </w:t>
      </w:r>
      <w:proofErr w:type="spellStart"/>
      <w:r>
        <w:rPr>
          <w:rFonts w:ascii="Times" w:hAnsi="Times" w:cs="Times"/>
          <w:sz w:val="36"/>
          <w:szCs w:val="36"/>
        </w:rPr>
        <w:t>realise</w:t>
      </w:r>
      <w:proofErr w:type="spellEnd"/>
      <w:r>
        <w:rPr>
          <w:rFonts w:ascii="Times" w:hAnsi="Times" w:cs="Times"/>
          <w:sz w:val="36"/>
          <w:szCs w:val="36"/>
        </w:rPr>
        <w:t xml:space="preserve"> these opportunities, and</w:t>
      </w:r>
      <w:r w:rsidR="006C494D"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maximise</w:t>
      </w:r>
      <w:proofErr w:type="spellEnd"/>
      <w:r>
        <w:rPr>
          <w:rFonts w:ascii="Times" w:hAnsi="Times" w:cs="Times"/>
          <w:sz w:val="36"/>
          <w:szCs w:val="36"/>
        </w:rPr>
        <w:t xml:space="preserve"> the value of the fishery, there must be a shift from the strong focus on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biological aspect of the fishery, to a broader consideration on managing all the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different components of the fishery. In the Report, unsurprisingly, no single solution is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identified. Rather a range of opportunities have been highlighted that focus on:</w:t>
      </w:r>
    </w:p>
    <w:p w14:paraId="0669F46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29D1BEB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*Establishing an overarching goal for the fishery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6E8EBEF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540B19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*Governance and management structures and processes;</w:t>
      </w:r>
    </w:p>
    <w:p w14:paraId="4DE9DFF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20421F8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*Ensuring there is clear direction focused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of the</w:t>
      </w:r>
    </w:p>
    <w:p w14:paraId="23BFA61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Fishery;</w:t>
      </w:r>
    </w:p>
    <w:p w14:paraId="0A531DA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1A5D8C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5</w:t>
      </w:r>
    </w:p>
    <w:p w14:paraId="427A11D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600B9D9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*Management of the resource (the trout);</w:t>
      </w:r>
    </w:p>
    <w:p w14:paraId="38A9184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E88366B" w14:textId="4168E42E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*Engagement with anglers and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-holders (particularly with a view to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increasing participation); and</w:t>
      </w:r>
    </w:p>
    <w:p w14:paraId="4A9C9B4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73090B2" w14:textId="251C93AC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*Improving relations</w:t>
      </w:r>
      <w:r w:rsidR="00E41BF1">
        <w:rPr>
          <w:rFonts w:ascii="Times" w:hAnsi="Times" w:cs="Times"/>
          <w:sz w:val="36"/>
          <w:szCs w:val="36"/>
        </w:rPr>
        <w:t xml:space="preserve">hips more generally (adopting a </w:t>
      </w:r>
      <w:r>
        <w:rPr>
          <w:rFonts w:ascii="Times" w:hAnsi="Times" w:cs="Times"/>
          <w:sz w:val="36"/>
          <w:szCs w:val="36"/>
        </w:rPr>
        <w:t>‘philosophy of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partnering’)</w:t>
      </w:r>
    </w:p>
    <w:p w14:paraId="1D2BFB1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018EFA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Overarching goal for the fishery</w:t>
      </w:r>
    </w:p>
    <w:p w14:paraId="37AF80F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62F3314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During the course of the review it became evident that, while a range of objectives</w:t>
      </w:r>
    </w:p>
    <w:p w14:paraId="485D5920" w14:textId="1C6A91BE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managing the Fishery exist, there is no obvious overarching goal. The lack of an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overarching management goal has led the Department to focus on the achievement</w:t>
      </w:r>
    </w:p>
    <w:p w14:paraId="31983DD1" w14:textId="41BD5084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single objectives, potentially costing it the ability to </w:t>
      </w:r>
      <w:proofErr w:type="spellStart"/>
      <w:r>
        <w:rPr>
          <w:rFonts w:ascii="Times" w:hAnsi="Times" w:cs="Times"/>
          <w:sz w:val="36"/>
          <w:szCs w:val="36"/>
        </w:rPr>
        <w:t>maximise</w:t>
      </w:r>
      <w:proofErr w:type="spellEnd"/>
      <w:r>
        <w:rPr>
          <w:rFonts w:ascii="Times" w:hAnsi="Times" w:cs="Times"/>
          <w:sz w:val="36"/>
          <w:szCs w:val="36"/>
        </w:rPr>
        <w:t xml:space="preserve"> the value the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Fishery could otherwise deliver to partners, stakeholders and the wider community.</w:t>
      </w:r>
    </w:p>
    <w:p w14:paraId="61903038" w14:textId="6051C266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goal needs to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multi-dimensional and multi-disciplinary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nature of fishery management and focus on three key elements – managing and</w:t>
      </w:r>
    </w:p>
    <w:p w14:paraId="77574ABA" w14:textId="5DC1B923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enhancing</w:t>
      </w:r>
      <w:proofErr w:type="gramEnd"/>
      <w:r>
        <w:rPr>
          <w:rFonts w:ascii="Times" w:hAnsi="Times" w:cs="Times"/>
          <w:sz w:val="36"/>
          <w:szCs w:val="36"/>
        </w:rPr>
        <w:t xml:space="preserve"> the sports fish resource, working effectively with anglers and increasing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participation in fishing, and developing strong partnerships with others to </w:t>
      </w:r>
      <w:proofErr w:type="spellStart"/>
      <w:r>
        <w:rPr>
          <w:rFonts w:ascii="Times" w:hAnsi="Times" w:cs="Times"/>
          <w:sz w:val="36"/>
          <w:szCs w:val="36"/>
        </w:rPr>
        <w:t>optimise</w:t>
      </w:r>
      <w:proofErr w:type="spellEnd"/>
    </w:p>
    <w:p w14:paraId="6ADAA7F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environmental, social and economic benefits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 and beyond.</w:t>
      </w:r>
    </w:p>
    <w:p w14:paraId="616BC72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7EC474E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Governance and Management structures and processes</w:t>
      </w:r>
    </w:p>
    <w:p w14:paraId="16147EA8" w14:textId="79320405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looking at the existing governance and management structures and processes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the primary objective was to identify how they are currently</w:t>
      </w:r>
    </w:p>
    <w:p w14:paraId="14308D82" w14:textId="08FC6A0E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working</w:t>
      </w:r>
      <w:proofErr w:type="gramEnd"/>
      <w:r>
        <w:rPr>
          <w:rFonts w:ascii="Times" w:hAnsi="Times" w:cs="Times"/>
          <w:sz w:val="36"/>
          <w:szCs w:val="36"/>
        </w:rPr>
        <w:t xml:space="preserve"> and how they might best enable effective and well-aligned input from the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key players. While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forms part of an integrated framework for</w:t>
      </w:r>
    </w:p>
    <w:p w14:paraId="4D584B12" w14:textId="77777777" w:rsidR="006C494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managing</w:t>
      </w:r>
      <w:proofErr w:type="gramEnd"/>
      <w:r>
        <w:rPr>
          <w:rFonts w:ascii="Times" w:hAnsi="Times" w:cs="Times"/>
          <w:sz w:val="36"/>
          <w:szCs w:val="36"/>
        </w:rPr>
        <w:t xml:space="preserve"> sports fish across the country, it is also quite distinct and has a number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of features that are unique to this particular fishery. </w:t>
      </w:r>
    </w:p>
    <w:p w14:paraId="1D0D1BFB" w14:textId="77777777" w:rsidR="006C494D" w:rsidRDefault="006C494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0DCD759" w14:textId="1996F94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key ‘players’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Fishery are:</w:t>
      </w:r>
    </w:p>
    <w:p w14:paraId="733E4F8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625F2D05" w14:textId="389AB38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*The Minister of </w:t>
      </w:r>
      <w:proofErr w:type="gramStart"/>
      <w:r>
        <w:rPr>
          <w:rFonts w:ascii="Times" w:hAnsi="Times" w:cs="Times"/>
          <w:sz w:val="36"/>
          <w:szCs w:val="36"/>
        </w:rPr>
        <w:t>Conservation</w:t>
      </w:r>
      <w:proofErr w:type="gramEnd"/>
      <w:r>
        <w:rPr>
          <w:rFonts w:ascii="Times" w:hAnsi="Times" w:cs="Times"/>
          <w:sz w:val="36"/>
          <w:szCs w:val="36"/>
        </w:rPr>
        <w:t xml:space="preserve"> who approves the management plan that is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developed for the purpose of managing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and, with the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concurrence of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>, fixes forms and classes of fishing license and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fees payable for </w:t>
      </w:r>
      <w:proofErr w:type="spellStart"/>
      <w:r>
        <w:rPr>
          <w:rFonts w:ascii="Times" w:hAnsi="Times" w:cs="Times"/>
          <w:sz w:val="36"/>
          <w:szCs w:val="36"/>
        </w:rPr>
        <w:t>licences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784F054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2ACC19A2" w14:textId="133025A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*The Director-General of Conservation has the powers of a fish and game council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in relation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(with several modifications)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73001B3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1993B41A" w14:textId="2F0AD348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has a joint decision-making role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and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a broader partnership role with the Crown. The dual roles are derived from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ownership of the lakebed —including much of the surrounding land— and the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various agreements with the Crown contained in the Māori Land Amendment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and Māori Land Claims Adjustment Act 1926 and the 2007 Deed of Settlement. </w:t>
      </w:r>
    </w:p>
    <w:p w14:paraId="5270F76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6AFEC242" w14:textId="20D52303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*Anglers have a distinct role in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through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the establishment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Advisory Committee and, because the</w:t>
      </w:r>
    </w:p>
    <w:p w14:paraId="2D577E37" w14:textId="2352231D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Director-General is required to manage the sports fish in their recreational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interest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1091D42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15264DD" w14:textId="1EA07DA6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found is that there are some tensions and uncertainties about how the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agreements reached between the Crown and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and the provisions of</w:t>
      </w:r>
    </w:p>
    <w:p w14:paraId="53DD5E8B" w14:textId="57EE2AD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Conservation Act fit together; there is little effective engagement between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 w:rsidR="006C494D"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and anglers (and hence no processes to align interests); and that</w:t>
      </w:r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anglers</w:t>
      </w:r>
    </w:p>
    <w:p w14:paraId="66ED7E2C" w14:textId="77777777" w:rsidR="006C494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36"/>
          <w:szCs w:val="36"/>
        </w:rPr>
        <w:t>are</w:t>
      </w:r>
      <w:proofErr w:type="gramEnd"/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frustrated with what they see as their negligible influence on management.</w:t>
      </w:r>
      <w:r>
        <w:rPr>
          <w:rFonts w:ascii="Times" w:hAnsi="Times" w:cs="Times"/>
          <w:sz w:val="36"/>
          <w:szCs w:val="36"/>
        </w:rPr>
        <w:t xml:space="preserve"> </w:t>
      </w:r>
    </w:p>
    <w:p w14:paraId="6BE84B4E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99DD623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222A993" w14:textId="527C9FD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identified that angler voices are not being heard in the management of the fishery, and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nor are they well integrated in either the statutory decision-making processes or the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decision-making at an operational level.</w:t>
      </w:r>
    </w:p>
    <w:p w14:paraId="76D04B0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313F2B5" w14:textId="5697B4BB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see the clear potential to re-examine the options to better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Crown/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relationship at a governance level, and to provide a more effective</w:t>
      </w:r>
    </w:p>
    <w:p w14:paraId="282344B7" w14:textId="55C15635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mechanism</w:t>
      </w:r>
      <w:proofErr w:type="gramEnd"/>
      <w:r>
        <w:rPr>
          <w:rFonts w:ascii="Times" w:hAnsi="Times" w:cs="Times"/>
          <w:sz w:val="36"/>
          <w:szCs w:val="36"/>
        </w:rPr>
        <w:t xml:space="preserve"> at the management level for all key players to work together to better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influence decision-making. We believe the respective governance and management</w:t>
      </w:r>
    </w:p>
    <w:p w14:paraId="37E6DCCC" w14:textId="4751DE1E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structures</w:t>
      </w:r>
      <w:proofErr w:type="gramEnd"/>
      <w:r>
        <w:rPr>
          <w:rFonts w:ascii="Times" w:hAnsi="Times" w:cs="Times"/>
          <w:sz w:val="36"/>
          <w:szCs w:val="36"/>
        </w:rPr>
        <w:t xml:space="preserve"> need to be addressed as a matter of priority so that there are clear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processes for understanding and aligning respective interests and aspirations. This is</w:t>
      </w:r>
    </w:p>
    <w:p w14:paraId="2EB13D4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fundamental</w:t>
      </w:r>
      <w:proofErr w:type="gramEnd"/>
      <w:r>
        <w:rPr>
          <w:rFonts w:ascii="Times" w:hAnsi="Times" w:cs="Times"/>
          <w:sz w:val="36"/>
          <w:szCs w:val="36"/>
        </w:rPr>
        <w:t xml:space="preserve"> to all parties achieving the maximum value from </w:t>
      </w:r>
      <w:proofErr w:type="spellStart"/>
      <w:r>
        <w:rPr>
          <w:rFonts w:ascii="Times" w:hAnsi="Times" w:cs="Times"/>
          <w:sz w:val="36"/>
          <w:szCs w:val="36"/>
        </w:rPr>
        <w:t>utilising</w:t>
      </w:r>
      <w:proofErr w:type="spellEnd"/>
      <w:r>
        <w:rPr>
          <w:rFonts w:ascii="Times" w:hAnsi="Times" w:cs="Times"/>
          <w:sz w:val="36"/>
          <w:szCs w:val="36"/>
        </w:rPr>
        <w:t xml:space="preserve"> the Fishery. </w:t>
      </w:r>
    </w:p>
    <w:p w14:paraId="608884F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062C09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——————</w:t>
      </w:r>
    </w:p>
    <w:p w14:paraId="1783432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1B461B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b/>
          <w:bCs/>
          <w:sz w:val="100"/>
          <w:szCs w:val="100"/>
        </w:rPr>
        <w:t>7</w:t>
      </w:r>
    </w:p>
    <w:p w14:paraId="2015CA47" w14:textId="336F370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 xml:space="preserve">Anglers and </w:t>
      </w:r>
      <w:proofErr w:type="spellStart"/>
      <w:r>
        <w:rPr>
          <w:rFonts w:ascii="Times" w:hAnsi="Times" w:cs="Times"/>
          <w:b/>
          <w:bCs/>
          <w:sz w:val="36"/>
          <w:szCs w:val="36"/>
        </w:rPr>
        <w:t>licence</w:t>
      </w:r>
      <w:proofErr w:type="spellEnd"/>
      <w:r>
        <w:rPr>
          <w:rFonts w:ascii="Times" w:hAnsi="Times" w:cs="Times"/>
          <w:b/>
          <w:bCs/>
          <w:sz w:val="36"/>
          <w:szCs w:val="36"/>
        </w:rPr>
        <w:t xml:space="preserve"> holders</w:t>
      </w:r>
    </w:p>
    <w:p w14:paraId="67D054C4" w14:textId="77777777" w:rsidR="006C494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respect of the relationship with anglers, we identified the need to greatly improve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interface they have with the Department.</w:t>
      </w:r>
    </w:p>
    <w:p w14:paraId="403F3DCF" w14:textId="77777777" w:rsidR="006C494D" w:rsidRDefault="006C494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6764C7E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36149AC" w14:textId="77777777" w:rsid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 </w:t>
      </w:r>
    </w:p>
    <w:p w14:paraId="1AEB507C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07B5407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D138C3A" w14:textId="76544BC2" w:rsidR="00875C8E" w:rsidRPr="006C494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Improved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licencing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options, better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communication and more effective marketing of fishing opportunities in the region</w:t>
      </w:r>
    </w:p>
    <w:p w14:paraId="41F7352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were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all identified as aspects needing improvement</w:t>
      </w:r>
      <w:r>
        <w:rPr>
          <w:rFonts w:ascii="Times" w:hAnsi="Times" w:cs="Times"/>
          <w:b/>
          <w:bCs/>
          <w:color w:val="FB0207"/>
          <w:sz w:val="48"/>
          <w:szCs w:val="48"/>
        </w:rPr>
        <w:t xml:space="preserve">. </w:t>
      </w:r>
      <w:r>
        <w:rPr>
          <w:rFonts w:ascii="Times" w:hAnsi="Times" w:cs="Times"/>
          <w:b/>
          <w:bCs/>
          <w:color w:val="FB0207"/>
          <w:sz w:val="42"/>
          <w:szCs w:val="42"/>
        </w:rPr>
        <w:t>We confirmed that participation</w:t>
      </w:r>
    </w:p>
    <w:p w14:paraId="43BF203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rates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(like in many places) have steadily declined from a peak in the 1980s, and most</w:t>
      </w:r>
    </w:p>
    <w:p w14:paraId="1642B76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significantly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there has been a 20% drop in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sales over the past five years. Given</w:t>
      </w:r>
    </w:p>
    <w:p w14:paraId="18833F8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major economic and social contribution to the region from the Fishery, and given</w:t>
      </w:r>
    </w:p>
    <w:p w14:paraId="7E2874E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that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it is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fees that pay for fisheries management, this is a significant issue that</w:t>
      </w:r>
    </w:p>
    <w:p w14:paraId="472CDEA5" w14:textId="77777777" w:rsid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needs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considerable focus and attention.</w:t>
      </w:r>
      <w:r>
        <w:rPr>
          <w:rFonts w:ascii="Times" w:hAnsi="Times" w:cs="Times"/>
          <w:sz w:val="36"/>
          <w:szCs w:val="36"/>
        </w:rPr>
        <w:t xml:space="preserve"> </w:t>
      </w:r>
    </w:p>
    <w:p w14:paraId="0C1A3652" w14:textId="68812AA5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No single cause was identified, but a range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of factors was highlighted. This included concerns about the health of the Fishery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(people do want to know they will catch fish), broad trends that highlight declining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participation in outdoor recreation generally, the on-going economic downturn, and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perceptions that fishing is a difficult activity in which to participate. While a number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of these factors are not easy to address, the general approach for the Department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should be to make fishing as easy as possible – ‘easy to think of, easy to purchase, and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easy to do’. There are a number of barriers to participation that can be removed (or at</w:t>
      </w:r>
      <w:r w:rsidR="006C494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least reduced), and there should be increased effort to promote and market the fishing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experience. </w:t>
      </w:r>
    </w:p>
    <w:p w14:paraId="1627E5D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Relationships</w:t>
      </w:r>
    </w:p>
    <w:p w14:paraId="13A87DD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30A808D" w14:textId="4BB303F5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In order to achieve the broad goal of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value from </w:t>
      </w:r>
      <w:proofErr w:type="spellStart"/>
      <w:r>
        <w:rPr>
          <w:rFonts w:ascii="Times" w:hAnsi="Times" w:cs="Times"/>
          <w:sz w:val="36"/>
          <w:szCs w:val="36"/>
        </w:rPr>
        <w:t>utilisation</w:t>
      </w:r>
      <w:proofErr w:type="spellEnd"/>
      <w:r>
        <w:rPr>
          <w:rFonts w:ascii="Times" w:hAnsi="Times" w:cs="Times"/>
          <w:sz w:val="36"/>
          <w:szCs w:val="36"/>
        </w:rPr>
        <w:t xml:space="preserve"> of the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Fishery, we identified that the Department will need to adopt more fully what was</w:t>
      </w:r>
    </w:p>
    <w:p w14:paraId="3ABD5CF5" w14:textId="77777777" w:rsid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described</w:t>
      </w:r>
      <w:proofErr w:type="gramEnd"/>
      <w:r>
        <w:rPr>
          <w:rFonts w:ascii="Times" w:hAnsi="Times" w:cs="Times"/>
          <w:sz w:val="36"/>
          <w:szCs w:val="36"/>
        </w:rPr>
        <w:t xml:space="preserve"> to us as the ‘philosophy of partnering’. This will require a commitment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to empowering others to take a more active role in participating in management,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such as setting management priorities. </w:t>
      </w:r>
    </w:p>
    <w:p w14:paraId="63FA40BD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FAF31E2" w14:textId="0DA3E7A4" w:rsid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review process itself revealed a strong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commitment to more effective and positive engagement, and partnerships, with the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Department, and a desire to develop a stronger sense of ‘ownership’ of the fishery by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others (with all the responsibility that entails). It became clear in the course of the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review that it is only through a partnership approach that the value and associated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benefits of the fishery to the region can be </w:t>
      </w:r>
      <w:r w:rsidR="00E41BF1">
        <w:rPr>
          <w:rFonts w:ascii="Times" w:hAnsi="Times" w:cs="Times"/>
          <w:sz w:val="36"/>
          <w:szCs w:val="36"/>
        </w:rPr>
        <w:t>maximized</w:t>
      </w:r>
    </w:p>
    <w:p w14:paraId="048DA3D1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579EEDF" w14:textId="45FA9F48" w:rsidR="00875C8E" w:rsidRP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E41BF1">
        <w:rPr>
          <w:rFonts w:ascii="Times" w:hAnsi="Times" w:cs="Times"/>
          <w:b/>
          <w:color w:val="FF0000"/>
          <w:sz w:val="36"/>
          <w:szCs w:val="36"/>
        </w:rPr>
        <w:t>In particular we believe that there are obvious opportunities to improve the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effectiveness of the Department’s relationships with Fish and Game (given they</w:t>
      </w:r>
      <w:r w:rsid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are in the same ‘business’). Currently the relationship appears to be disjointed and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‘competitive’ rather than collaborative. There are also opportunities to develop stronger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relationships with the tourism and wider business sector in the region (for mutual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benefit),</w:t>
      </w:r>
      <w:r>
        <w:rPr>
          <w:rFonts w:ascii="Times" w:hAnsi="Times" w:cs="Times"/>
          <w:sz w:val="36"/>
          <w:szCs w:val="36"/>
        </w:rPr>
        <w:t xml:space="preserve"> and with the Lake </w:t>
      </w:r>
      <w:proofErr w:type="spellStart"/>
      <w:r>
        <w:rPr>
          <w:rFonts w:ascii="Times" w:hAnsi="Times" w:cs="Times"/>
          <w:sz w:val="36"/>
          <w:szCs w:val="36"/>
        </w:rPr>
        <w:t>Rotoraira</w:t>
      </w:r>
      <w:proofErr w:type="spellEnd"/>
      <w:r>
        <w:rPr>
          <w:rFonts w:ascii="Times" w:hAnsi="Times" w:cs="Times"/>
          <w:sz w:val="36"/>
          <w:szCs w:val="36"/>
        </w:rPr>
        <w:t xml:space="preserve"> Trust.</w:t>
      </w:r>
    </w:p>
    <w:p w14:paraId="51CDACD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A6C9E0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3F852C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88C986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8</w:t>
      </w:r>
    </w:p>
    <w:p w14:paraId="04BE6CED" w14:textId="08B65675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  <w:r>
        <w:rPr>
          <w:rFonts w:ascii="Times" w:hAnsi="Times" w:cs="Times"/>
          <w:b/>
          <w:bCs/>
          <w:sz w:val="80"/>
          <w:szCs w:val="80"/>
        </w:rPr>
        <w:t>OPPORTUNITIES</w:t>
      </w:r>
      <w:r>
        <w:rPr>
          <w:rFonts w:ascii="Times" w:hAnsi="Times" w:cs="Times"/>
          <w:sz w:val="80"/>
          <w:szCs w:val="80"/>
        </w:rPr>
        <w:t> </w:t>
      </w:r>
    </w:p>
    <w:p w14:paraId="18656F9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</w:p>
    <w:p w14:paraId="067746E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following is the complete list of opportunities that have been identified and</w:t>
      </w:r>
    </w:p>
    <w:p w14:paraId="28E8E61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fully discussed within the report.</w:t>
      </w:r>
    </w:p>
    <w:p w14:paraId="09CFBAB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13B382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57E60E0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A.     Establishing a Clear Goal</w:t>
      </w:r>
    </w:p>
    <w:p w14:paraId="732E440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3A399CB3" w14:textId="159FB274" w:rsidR="00875C8E" w:rsidRP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E41BF1">
        <w:rPr>
          <w:rFonts w:ascii="Times" w:hAnsi="Times" w:cs="Times"/>
          <w:b/>
          <w:color w:val="FF0000"/>
          <w:sz w:val="36"/>
          <w:szCs w:val="36"/>
        </w:rPr>
        <w:t>1</w:t>
      </w:r>
      <w:r w:rsidRPr="00E41BF1">
        <w:rPr>
          <w:rFonts w:ascii="Times" w:hAnsi="Times" w:cs="Times"/>
          <w:b/>
          <w:color w:val="FF0000"/>
          <w:sz w:val="36"/>
          <w:szCs w:val="36"/>
        </w:rPr>
        <w:tab/>
        <w:t xml:space="preserve">Establish a clear goal for the management of the </w:t>
      </w:r>
      <w:proofErr w:type="spellStart"/>
      <w:r w:rsidRPr="00E41BF1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 Fishery that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focuses on </w:t>
      </w:r>
      <w:proofErr w:type="spellStart"/>
      <w:r w:rsidRPr="00E41BF1">
        <w:rPr>
          <w:rFonts w:ascii="Times" w:hAnsi="Times" w:cs="Times"/>
          <w:b/>
          <w:color w:val="FF0000"/>
          <w:sz w:val="36"/>
          <w:szCs w:val="36"/>
        </w:rPr>
        <w:t>maximising</w:t>
      </w:r>
      <w:proofErr w:type="spellEnd"/>
      <w:r w:rsidRPr="00E41BF1">
        <w:rPr>
          <w:rFonts w:ascii="Times" w:hAnsi="Times" w:cs="Times"/>
          <w:b/>
          <w:color w:val="FF0000"/>
          <w:sz w:val="36"/>
          <w:szCs w:val="36"/>
        </w:rPr>
        <w:t xml:space="preserve"> the full value (in economic, environmental, social</w:t>
      </w:r>
      <w:r w:rsidR="00E41BF1" w:rsidRPr="00E41BF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E41BF1">
        <w:rPr>
          <w:rFonts w:ascii="Times" w:hAnsi="Times" w:cs="Times"/>
          <w:b/>
          <w:color w:val="FF0000"/>
          <w:sz w:val="36"/>
          <w:szCs w:val="36"/>
        </w:rPr>
        <w:t>and cultural terms) that the Fishery can deliver.</w:t>
      </w:r>
    </w:p>
    <w:p w14:paraId="4F3D4C2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D9E644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  <w:r>
        <w:rPr>
          <w:rFonts w:ascii="Times" w:hAnsi="Times" w:cs="Times"/>
          <w:sz w:val="36"/>
          <w:szCs w:val="36"/>
        </w:rPr>
        <w:tab/>
        <w:t xml:space="preserve">Align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new goal by:</w:t>
      </w:r>
    </w:p>
    <w:p w14:paraId="407AE7C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61A258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</w:t>
      </w:r>
      <w:r>
        <w:rPr>
          <w:rFonts w:ascii="Times" w:hAnsi="Times" w:cs="Times"/>
          <w:sz w:val="36"/>
          <w:szCs w:val="36"/>
        </w:rPr>
        <w:tab/>
        <w:t>Setting meaningful management objectives and targets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741F091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5AC3E5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b. </w:t>
      </w:r>
      <w:r>
        <w:rPr>
          <w:rFonts w:ascii="Times" w:hAnsi="Times" w:cs="Times"/>
          <w:sz w:val="36"/>
          <w:szCs w:val="36"/>
        </w:rPr>
        <w:tab/>
        <w:t>Aligning the staffing structure and budget allocations; and</w:t>
      </w:r>
    </w:p>
    <w:p w14:paraId="1BDFCBF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39FDBE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</w:t>
      </w:r>
      <w:r>
        <w:rPr>
          <w:rFonts w:ascii="Times" w:hAnsi="Times" w:cs="Times"/>
          <w:sz w:val="36"/>
          <w:szCs w:val="36"/>
        </w:rPr>
        <w:tab/>
      </w:r>
      <w:r>
        <w:rPr>
          <w:rFonts w:ascii="Times" w:hAnsi="Times" w:cs="Times"/>
          <w:b/>
          <w:bCs/>
          <w:color w:val="FB0207"/>
          <w:sz w:val="42"/>
          <w:szCs w:val="42"/>
        </w:rPr>
        <w:t>Monitoring and reporting progress against the objectives and targets</w:t>
      </w:r>
    </w:p>
    <w:p w14:paraId="56C50B3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04BD0A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791C10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0DA6581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B</w:t>
      </w:r>
      <w:r>
        <w:rPr>
          <w:rFonts w:ascii="Times" w:hAnsi="Times" w:cs="Times"/>
          <w:b/>
          <w:bCs/>
          <w:sz w:val="40"/>
          <w:szCs w:val="40"/>
        </w:rPr>
        <w:t>.   Creating Effective Governance and Statutory Decision-Making Processes </w:t>
      </w:r>
    </w:p>
    <w:p w14:paraId="418E7FE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12CDFCC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C.   Management Structures and Processes</w:t>
      </w:r>
    </w:p>
    <w:p w14:paraId="0366ACF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1507522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D.  Information and Tools to Assist Managing, Maintaining, Enhancing the Sports Fish Resource</w:t>
      </w:r>
    </w:p>
    <w:p w14:paraId="54E89A9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7A801BB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52"/>
          <w:szCs w:val="52"/>
        </w:rPr>
      </w:pPr>
    </w:p>
    <w:p w14:paraId="4EAD047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10</w:t>
      </w:r>
    </w:p>
    <w:p w14:paraId="5E91BBE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E. </w:t>
      </w:r>
      <w:r>
        <w:rPr>
          <w:rFonts w:ascii="Times" w:hAnsi="Times" w:cs="Times"/>
          <w:b/>
          <w:bCs/>
          <w:sz w:val="46"/>
          <w:szCs w:val="46"/>
        </w:rPr>
        <w:t> Working Effectively with Anglers and Increasing Participation</w:t>
      </w:r>
    </w:p>
    <w:p w14:paraId="17E3336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</w:p>
    <w:p w14:paraId="023730F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 xml:space="preserve">1.  In relation to the existing </w:t>
      </w:r>
      <w:proofErr w:type="spellStart"/>
      <w:r>
        <w:rPr>
          <w:rFonts w:ascii="Times" w:hAnsi="Times" w:cs="Times"/>
          <w:b/>
          <w:bCs/>
          <w:sz w:val="36"/>
          <w:szCs w:val="36"/>
        </w:rPr>
        <w:t>licencing</w:t>
      </w:r>
      <w:proofErr w:type="spellEnd"/>
      <w:r>
        <w:rPr>
          <w:rFonts w:ascii="Times" w:hAnsi="Times" w:cs="Times"/>
          <w:b/>
          <w:bCs/>
          <w:sz w:val="36"/>
          <w:szCs w:val="36"/>
        </w:rPr>
        <w:t xml:space="preserve"> system:</w:t>
      </w:r>
    </w:p>
    <w:p w14:paraId="1A5E189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26E2672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a.  Put in place an on-line system in close collaboration with Fish and Game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proofErr w:type="gramEnd"/>
    </w:p>
    <w:p w14:paraId="289DFF9B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569BE4C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b.  Develop a national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option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proofErr w:type="gramEnd"/>
    </w:p>
    <w:p w14:paraId="7FE8FF7B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5A5C86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c.  Offer a fuller range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options, with the priority being a family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 weekend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and a </w:t>
      </w:r>
      <w:proofErr w:type="gramStart"/>
      <w:r>
        <w:rPr>
          <w:rFonts w:ascii="Times" w:hAnsi="Times" w:cs="Times"/>
          <w:sz w:val="36"/>
          <w:szCs w:val="36"/>
        </w:rPr>
        <w:t>12 month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54F66490" w14:textId="1D1669E4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d.  Consider ways to support charter boat operators in the development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of a boat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concept; and</w:t>
      </w:r>
    </w:p>
    <w:p w14:paraId="5063A2C4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B7CD49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e.  More actively promote the fact that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pay for fishery management.</w:t>
      </w:r>
    </w:p>
    <w:p w14:paraId="4EF4440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BE2899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CC5903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2.   In relation to the destination product:</w:t>
      </w:r>
    </w:p>
    <w:p w14:paraId="123B765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0E36A21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a.  Define and brand the full extent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Sports Fishery;</w:t>
      </w:r>
    </w:p>
    <w:p w14:paraId="196821A8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60F5540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b.  Develop and implement 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a marketing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and communications plan to</w:t>
      </w:r>
    </w:p>
    <w:p w14:paraId="3EA64EB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raise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 profile of the fishery nationally and internationally</w:t>
      </w:r>
      <w:r>
        <w:rPr>
          <w:rFonts w:ascii="Times" w:hAnsi="Times" w:cs="Times"/>
          <w:sz w:val="36"/>
          <w:szCs w:val="36"/>
        </w:rPr>
        <w:t>; and</w:t>
      </w:r>
    </w:p>
    <w:p w14:paraId="4ADFE573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7673C6AB" w14:textId="5D484A5A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c.  Initiate the development of a collective vision and a strategic plan for</w:t>
      </w:r>
      <w:r w:rsidR="00E41BF1">
        <w:rPr>
          <w:rFonts w:ascii="Times" w:hAnsi="Times" w:cs="Times"/>
          <w:sz w:val="42"/>
          <w:szCs w:val="42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the Tongariro River to address the competing demands on the river</w:t>
      </w:r>
    </w:p>
    <w:p w14:paraId="5299795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and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surrounding land.</w:t>
      </w:r>
    </w:p>
    <w:p w14:paraId="64D0FC1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064A18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F958C5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8"/>
          <w:szCs w:val="38"/>
        </w:rPr>
      </w:pPr>
      <w:r>
        <w:rPr>
          <w:rFonts w:ascii="Times" w:hAnsi="Times" w:cs="Times"/>
          <w:b/>
          <w:bCs/>
          <w:sz w:val="38"/>
          <w:szCs w:val="38"/>
        </w:rPr>
        <w:t>3.   In relation to improving access to the fishery:</w:t>
      </w:r>
    </w:p>
    <w:p w14:paraId="5735A65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9E414E6" w14:textId="0F107B38" w:rsidR="00875C8E" w:rsidRPr="00F5040B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F5040B">
        <w:rPr>
          <w:rFonts w:ascii="Times" w:hAnsi="Times" w:cs="Times"/>
          <w:b/>
          <w:color w:val="FF0000"/>
          <w:sz w:val="36"/>
          <w:szCs w:val="36"/>
        </w:rPr>
        <w:t>a.  Expand opportunities to learn to fish for all people, including</w:t>
      </w:r>
      <w:r w:rsidR="00F5040B" w:rsidRPr="00F5040B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F5040B">
        <w:rPr>
          <w:rFonts w:ascii="Times" w:hAnsi="Times" w:cs="Times"/>
          <w:b/>
          <w:color w:val="FF0000"/>
          <w:sz w:val="36"/>
          <w:szCs w:val="36"/>
        </w:rPr>
        <w:t>expanding the kids ‘fish-out’ days to a daily occurrence for all visitors</w:t>
      </w:r>
      <w:r w:rsidR="00F5040B" w:rsidRPr="00F5040B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F5040B">
        <w:rPr>
          <w:rFonts w:ascii="Times" w:hAnsi="Times" w:cs="Times"/>
          <w:b/>
          <w:color w:val="FF0000"/>
          <w:sz w:val="36"/>
          <w:szCs w:val="36"/>
        </w:rPr>
        <w:t>(not just children);</w:t>
      </w:r>
    </w:p>
    <w:p w14:paraId="1E02A42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6605BE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b.  Support the establishment of learn to fish classes by clubs and/or</w:t>
      </w:r>
    </w:p>
    <w:p w14:paraId="19B1E6A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commercial</w:t>
      </w:r>
      <w:proofErr w:type="gramEnd"/>
      <w:r>
        <w:rPr>
          <w:rFonts w:ascii="Times" w:hAnsi="Times" w:cs="Times"/>
          <w:sz w:val="36"/>
          <w:szCs w:val="36"/>
        </w:rPr>
        <w:t xml:space="preserve"> operators; and</w:t>
      </w:r>
    </w:p>
    <w:p w14:paraId="58E9C68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B71A4D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Work with others to develop a policy-driven approach to enabling</w:t>
      </w:r>
    </w:p>
    <w:p w14:paraId="71CDEC1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more</w:t>
      </w:r>
      <w:proofErr w:type="gramEnd"/>
      <w:r>
        <w:rPr>
          <w:rFonts w:ascii="Times" w:hAnsi="Times" w:cs="Times"/>
          <w:sz w:val="36"/>
          <w:szCs w:val="36"/>
        </w:rPr>
        <w:t xml:space="preserve"> spin fishing opportunities in the Fishery.</w:t>
      </w:r>
    </w:p>
    <w:p w14:paraId="03E68D8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ED0ABB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4.  In relation to communication:</w:t>
      </w:r>
    </w:p>
    <w:p w14:paraId="665786D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6DD6C6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Develop a new communications strategy, including reconsidering the</w:t>
      </w:r>
    </w:p>
    <w:p w14:paraId="37958EE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role</w:t>
      </w:r>
      <w:proofErr w:type="gramEnd"/>
      <w:r>
        <w:rPr>
          <w:rFonts w:ascii="Times" w:hAnsi="Times" w:cs="Times"/>
          <w:sz w:val="36"/>
          <w:szCs w:val="36"/>
        </w:rPr>
        <w:t xml:space="preserve"> of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publication;</w:t>
      </w:r>
    </w:p>
    <w:p w14:paraId="7F971C2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3213E1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b.  Adopt regular, timely and less formal communication, including</w:t>
      </w:r>
    </w:p>
    <w:p w14:paraId="0D5804D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better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use of social media and more active engagement with and</w:t>
      </w:r>
    </w:p>
    <w:p w14:paraId="04BEC26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support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for existing sites;</w:t>
      </w:r>
    </w:p>
    <w:p w14:paraId="25351E3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1D52FA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Review the Department’s website and explore the benefits of a</w:t>
      </w:r>
    </w:p>
    <w:p w14:paraId="6A91BCF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standalone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website; and</w:t>
      </w:r>
    </w:p>
    <w:p w14:paraId="740AF20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2F4AE8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FB0207"/>
          <w:sz w:val="36"/>
          <w:szCs w:val="36"/>
        </w:rPr>
        <w:t xml:space="preserve">d.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 Develop clear financial reporting for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>-holders.</w:t>
      </w:r>
    </w:p>
    <w:p w14:paraId="5FD8F1D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20C1F1A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4B5FC6B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11</w:t>
      </w:r>
    </w:p>
    <w:p w14:paraId="345745C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31CC15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Developing Strong Relationships</w:t>
      </w:r>
    </w:p>
    <w:p w14:paraId="51318BC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2352821F" w14:textId="5B30D0CB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  Promote stronger alignment with Fish and Game, including, where appropriate, shared strategy, research and infrastructure, shared processes, and more consistent regulations</w:t>
      </w:r>
    </w:p>
    <w:p w14:paraId="2F56A83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77D98E6" w14:textId="59A1200E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2.  Work collaboratively with Destination Great Lake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and the wider tourism and commercial sector to explore more innovative ways of working together to promote and market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 the wider region</w:t>
      </w:r>
    </w:p>
    <w:p w14:paraId="285F9C2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D6846B6" w14:textId="7AC6E4DE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3.  Support the Lake </w:t>
      </w:r>
      <w:proofErr w:type="spellStart"/>
      <w:r>
        <w:rPr>
          <w:rFonts w:ascii="Times" w:hAnsi="Times" w:cs="Times"/>
          <w:sz w:val="36"/>
          <w:szCs w:val="36"/>
        </w:rPr>
        <w:t>Rotoaira</w:t>
      </w:r>
      <w:proofErr w:type="spellEnd"/>
      <w:r>
        <w:rPr>
          <w:rFonts w:ascii="Times" w:hAnsi="Times" w:cs="Times"/>
          <w:sz w:val="36"/>
          <w:szCs w:val="36"/>
        </w:rPr>
        <w:t xml:space="preserve"> Trust in developing its vision for Lake </w:t>
      </w:r>
      <w:proofErr w:type="spellStart"/>
      <w:r>
        <w:rPr>
          <w:rFonts w:ascii="Times" w:hAnsi="Times" w:cs="Times"/>
          <w:sz w:val="36"/>
          <w:szCs w:val="36"/>
        </w:rPr>
        <w:t>Rotoaira</w:t>
      </w:r>
      <w:proofErr w:type="spellEnd"/>
      <w:r>
        <w:rPr>
          <w:rFonts w:ascii="Times" w:hAnsi="Times" w:cs="Times"/>
          <w:sz w:val="36"/>
          <w:szCs w:val="36"/>
        </w:rPr>
        <w:t>.</w:t>
      </w:r>
    </w:p>
    <w:p w14:paraId="646D8F2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A19BF9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8D8817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4EC6CA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D103C9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15</w:t>
      </w:r>
    </w:p>
    <w:p w14:paraId="02F27B5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  <w:r>
        <w:rPr>
          <w:rFonts w:ascii="Times" w:hAnsi="Times" w:cs="Times"/>
          <w:sz w:val="80"/>
          <w:szCs w:val="80"/>
        </w:rPr>
        <w:t>Foreword</w:t>
      </w:r>
    </w:p>
    <w:p w14:paraId="2B71F7A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A healthy and well-managed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is an important part of the overall wellbeing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</w:t>
      </w:r>
    </w:p>
    <w:p w14:paraId="4E363C4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– </w:t>
      </w: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social, economic and environmental terms.</w:t>
      </w:r>
    </w:p>
    <w:p w14:paraId="11B3374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of Conservation manages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under the provisions of the Conservation</w:t>
      </w:r>
    </w:p>
    <w:p w14:paraId="6EFDFDD8" w14:textId="77777777" w:rsidR="00F5040B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Act 1987 and the 1926 Maori Land Claims and Maori Land Adjustment Act and chose to undertake this full</w:t>
      </w:r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review of its management.</w:t>
      </w:r>
      <w:proofErr w:type="gramEnd"/>
      <w:r>
        <w:rPr>
          <w:rFonts w:ascii="Times" w:hAnsi="Times" w:cs="Times"/>
          <w:sz w:val="36"/>
          <w:szCs w:val="36"/>
        </w:rPr>
        <w:t xml:space="preserve"> The review was carried out in close co-operation with key partners, stakeholders</w:t>
      </w:r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and the wider community, because of the importance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region. </w:t>
      </w:r>
    </w:p>
    <w:p w14:paraId="2274271D" w14:textId="77777777" w:rsidR="00F5040B" w:rsidRDefault="00F5040B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E5DB78A" w14:textId="2100456D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aim was</w:t>
      </w:r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to obtain a good cross-section of views from individuals and </w:t>
      </w:r>
      <w:proofErr w:type="spellStart"/>
      <w:r>
        <w:rPr>
          <w:rFonts w:ascii="Times" w:hAnsi="Times" w:cs="Times"/>
          <w:sz w:val="36"/>
          <w:szCs w:val="36"/>
        </w:rPr>
        <w:t>organisations</w:t>
      </w:r>
      <w:proofErr w:type="spellEnd"/>
      <w:r>
        <w:rPr>
          <w:rFonts w:ascii="Times" w:hAnsi="Times" w:cs="Times"/>
          <w:sz w:val="36"/>
          <w:szCs w:val="36"/>
        </w:rPr>
        <w:t xml:space="preserve"> with an interest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Fishery. The level of participation, and the quality of input provided to the Review, is a credit to all those who</w:t>
      </w:r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took part, and reflects the high degree of public interest. We hope the inclusive process will also have helped</w:t>
      </w:r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build a better understanding of the Fishery</w:t>
      </w:r>
      <w:proofErr w:type="gramStart"/>
      <w:r>
        <w:rPr>
          <w:rFonts w:ascii="Times" w:hAnsi="Times" w:cs="Times"/>
          <w:sz w:val="36"/>
          <w:szCs w:val="36"/>
        </w:rPr>
        <w:t>..</w:t>
      </w:r>
      <w:proofErr w:type="gramEnd"/>
    </w:p>
    <w:p w14:paraId="74761AA2" w14:textId="77777777" w:rsidR="00F5040B" w:rsidRDefault="00F5040B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021C8FF" w14:textId="77777777" w:rsidR="00F5040B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 w:rsidRPr="00F5040B">
        <w:rPr>
          <w:rFonts w:ascii="Times" w:hAnsi="Times" w:cs="Times"/>
          <w:b/>
          <w:color w:val="FF0000"/>
          <w:sz w:val="36"/>
          <w:szCs w:val="36"/>
        </w:rPr>
        <w:t>The Terms of Reference for the Review established that the review process must provide an examination</w:t>
      </w:r>
      <w:r w:rsidR="00F5040B" w:rsidRPr="00F5040B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F5040B">
        <w:rPr>
          <w:rFonts w:ascii="Times" w:hAnsi="Times" w:cs="Times"/>
          <w:b/>
          <w:color w:val="FF0000"/>
          <w:sz w:val="36"/>
          <w:szCs w:val="36"/>
        </w:rPr>
        <w:t xml:space="preserve">of the current state of the </w:t>
      </w:r>
      <w:proofErr w:type="spellStart"/>
      <w:r w:rsidRPr="00F5040B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F5040B">
        <w:rPr>
          <w:rFonts w:ascii="Times" w:hAnsi="Times" w:cs="Times"/>
          <w:b/>
          <w:color w:val="FF0000"/>
          <w:sz w:val="36"/>
          <w:szCs w:val="36"/>
        </w:rPr>
        <w:t xml:space="preserve"> Fishery and its management, and identify opportunities for future</w:t>
      </w:r>
      <w:r w:rsidR="00F5040B" w:rsidRPr="00F5040B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F5040B">
        <w:rPr>
          <w:rFonts w:ascii="Times" w:hAnsi="Times" w:cs="Times"/>
          <w:b/>
          <w:color w:val="FF0000"/>
          <w:sz w:val="36"/>
          <w:szCs w:val="36"/>
        </w:rPr>
        <w:t>improvement</w:t>
      </w:r>
      <w:r>
        <w:rPr>
          <w:rFonts w:ascii="Times" w:hAnsi="Times" w:cs="Times"/>
          <w:sz w:val="36"/>
          <w:szCs w:val="36"/>
        </w:rPr>
        <w:t xml:space="preserve">. </w:t>
      </w:r>
    </w:p>
    <w:p w14:paraId="2789EBD8" w14:textId="77777777" w:rsidR="00F5040B" w:rsidRDefault="00F5040B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2DB142E" w14:textId="77777777" w:rsidR="00F5040B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 key objective of the process was to ensure that there was sincere and open engagement</w:t>
      </w:r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with all key players throughout</w:t>
      </w:r>
      <w:r w:rsidRPr="00F5040B">
        <w:rPr>
          <w:rFonts w:ascii="Times" w:hAnsi="Times" w:cs="Times"/>
          <w:b/>
          <w:sz w:val="36"/>
          <w:szCs w:val="36"/>
        </w:rPr>
        <w:t>.</w:t>
      </w:r>
      <w:r w:rsidR="00F5040B" w:rsidRPr="00F5040B">
        <w:rPr>
          <w:rFonts w:ascii="Times" w:hAnsi="Times" w:cs="Times"/>
          <w:b/>
          <w:sz w:val="36"/>
          <w:szCs w:val="36"/>
        </w:rPr>
        <w:t xml:space="preserve"> </w:t>
      </w:r>
    </w:p>
    <w:p w14:paraId="279089AA" w14:textId="77777777" w:rsidR="00F5040B" w:rsidRDefault="00F5040B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6"/>
          <w:szCs w:val="36"/>
        </w:rPr>
      </w:pPr>
    </w:p>
    <w:p w14:paraId="0B5B8797" w14:textId="09A2046D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 w:rsidRPr="00F5040B">
        <w:rPr>
          <w:rFonts w:ascii="Times" w:hAnsi="Times" w:cs="Times"/>
          <w:b/>
          <w:sz w:val="36"/>
          <w:szCs w:val="36"/>
        </w:rPr>
        <w:t>part</w:t>
      </w:r>
      <w:proofErr w:type="gramEnd"/>
      <w:r w:rsidRPr="00F5040B">
        <w:rPr>
          <w:rFonts w:ascii="Times" w:hAnsi="Times" w:cs="Times"/>
          <w:b/>
          <w:sz w:val="36"/>
          <w:szCs w:val="36"/>
        </w:rPr>
        <w:t xml:space="preserve"> one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of this Report describes the process followed, particularly in relation to the public survey that was</w:t>
      </w:r>
      <w:r w:rsidR="00F5040B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undertaken, and gives more detail of the reasons that the Review was undertaken at this time.</w:t>
      </w:r>
    </w:p>
    <w:p w14:paraId="1A0B6E8D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A1C2C3E" w14:textId="3E63E9C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 w:rsidRPr="00F5040B">
        <w:rPr>
          <w:rFonts w:ascii="Times" w:hAnsi="Times" w:cs="Times"/>
          <w:b/>
          <w:sz w:val="36"/>
          <w:szCs w:val="36"/>
        </w:rPr>
        <w:t>part</w:t>
      </w:r>
      <w:proofErr w:type="gramEnd"/>
      <w:r w:rsidRPr="00F5040B">
        <w:rPr>
          <w:rFonts w:ascii="Times" w:hAnsi="Times" w:cs="Times"/>
          <w:b/>
          <w:sz w:val="36"/>
          <w:szCs w:val="36"/>
        </w:rPr>
        <w:t xml:space="preserve"> t</w:t>
      </w:r>
      <w:r w:rsidR="00E41BF1" w:rsidRPr="00F5040B">
        <w:rPr>
          <w:rFonts w:ascii="Times" w:hAnsi="Times" w:cs="Times"/>
          <w:b/>
          <w:sz w:val="36"/>
          <w:szCs w:val="36"/>
        </w:rPr>
        <w:t>wo</w:t>
      </w:r>
      <w:r w:rsidR="00E41BF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of the Report sets the scene and describes the current management regime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45DA156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Fishery. It gives some detail around the basic history and ecology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and explains</w:t>
      </w:r>
    </w:p>
    <w:p w14:paraId="5A74B45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administrative and legal regime that it is managed under. Part Two also provides an overview of the</w:t>
      </w:r>
    </w:p>
    <w:p w14:paraId="4A373AD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responses</w:t>
      </w:r>
      <w:proofErr w:type="gramEnd"/>
      <w:r>
        <w:rPr>
          <w:rFonts w:ascii="Times" w:hAnsi="Times" w:cs="Times"/>
          <w:sz w:val="36"/>
          <w:szCs w:val="36"/>
        </w:rPr>
        <w:t xml:space="preserve"> that emerged from the public survey that was undertaken as part of the review process.</w:t>
      </w:r>
    </w:p>
    <w:p w14:paraId="36C67585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6974E66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3D9C7D0" w14:textId="5D0D4612" w:rsidR="00875C8E" w:rsidRPr="00F5040B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6"/>
          <w:szCs w:val="36"/>
        </w:rPr>
      </w:pPr>
      <w:r w:rsidRPr="00F5040B">
        <w:rPr>
          <w:rFonts w:ascii="Times" w:hAnsi="Times" w:cs="Times"/>
          <w:b/>
          <w:bCs/>
          <w:color w:val="FB0207"/>
          <w:sz w:val="36"/>
          <w:szCs w:val="36"/>
        </w:rPr>
        <w:t>Part three</w:t>
      </w:r>
    </w:p>
    <w:p w14:paraId="2F48B845" w14:textId="77777777" w:rsid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 Report provides the detail of what was concluded in the course of the Review. </w:t>
      </w:r>
    </w:p>
    <w:p w14:paraId="775F8F7B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2E72AC6" w14:textId="1848AAA0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It divides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Fishery into its core components and records what was heard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from participants in the review, what was</w:t>
      </w:r>
    </w:p>
    <w:p w14:paraId="2960E94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concluded</w:t>
      </w:r>
      <w:proofErr w:type="gramEnd"/>
      <w:r>
        <w:rPr>
          <w:rFonts w:ascii="Times" w:hAnsi="Times" w:cs="Times"/>
          <w:sz w:val="36"/>
          <w:szCs w:val="36"/>
        </w:rPr>
        <w:t xml:space="preserve"> from that, and</w:t>
      </w:r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identifies the core opportunities that should be explored by the Department. </w:t>
      </w:r>
    </w:p>
    <w:p w14:paraId="05E1889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38417C6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(Then jump to Page 35 - part 3)</w:t>
      </w:r>
      <w:r>
        <w:rPr>
          <w:rFonts w:ascii="Times" w:hAnsi="Times" w:cs="Times"/>
          <w:b/>
          <w:bCs/>
          <w:i/>
          <w:iCs/>
          <w:color w:val="FB0207"/>
          <w:sz w:val="36"/>
          <w:szCs w:val="36"/>
        </w:rPr>
        <w:t> </w:t>
      </w:r>
    </w:p>
    <w:p w14:paraId="434EE8D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FB0207"/>
          <w:sz w:val="36"/>
          <w:szCs w:val="36"/>
        </w:rPr>
      </w:pPr>
    </w:p>
    <w:p w14:paraId="454857E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360144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sz w:val="36"/>
          <w:szCs w:val="36"/>
        </w:rPr>
        <w:t>What we concluded</w:t>
      </w:r>
    </w:p>
    <w:p w14:paraId="17F7A55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Times"/>
          <w:b/>
          <w:bCs/>
          <w:i/>
          <w:iCs/>
          <w:sz w:val="36"/>
          <w:szCs w:val="36"/>
        </w:rPr>
        <w:t>………………………………..</w:t>
      </w:r>
    </w:p>
    <w:p w14:paraId="128ECC8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CB7ABF8" w14:textId="496DDBCC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should adopt an overarching goal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 aims</w:t>
      </w:r>
      <w:r w:rsidR="00CD4768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to </w:t>
      </w:r>
      <w:proofErr w:type="spellStart"/>
      <w:r>
        <w:rPr>
          <w:rFonts w:ascii="Times" w:hAnsi="Times" w:cs="Times"/>
          <w:sz w:val="36"/>
          <w:szCs w:val="36"/>
        </w:rPr>
        <w:t>maximise</w:t>
      </w:r>
      <w:proofErr w:type="spellEnd"/>
      <w:r>
        <w:rPr>
          <w:rFonts w:ascii="Times" w:hAnsi="Times" w:cs="Times"/>
          <w:sz w:val="36"/>
          <w:szCs w:val="36"/>
        </w:rPr>
        <w:t xml:space="preserve"> the value it delivers to partners, stakeholders and the wider community.</w:t>
      </w:r>
    </w:p>
    <w:p w14:paraId="771070CD" w14:textId="11929BEB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needs to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multi-dimensional and multi-disciplinary</w:t>
      </w:r>
      <w:r w:rsidR="00CD4768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nature of fishery management and focus on three key elements – managing and</w:t>
      </w:r>
    </w:p>
    <w:p w14:paraId="2591AAF0" w14:textId="49402472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enhancing</w:t>
      </w:r>
      <w:proofErr w:type="gramEnd"/>
      <w:r>
        <w:rPr>
          <w:rFonts w:ascii="Times" w:hAnsi="Times" w:cs="Times"/>
          <w:sz w:val="36"/>
          <w:szCs w:val="36"/>
        </w:rPr>
        <w:t xml:space="preserve"> the sports fish resource; working effectively with anglers and increasing</w:t>
      </w:r>
      <w:r w:rsidR="00CD4768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participation in fishing; and developing strong partnerships with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</w:p>
    <w:p w14:paraId="439CDE1B" w14:textId="53DBE94B" w:rsidR="00E41BF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the wider community to </w:t>
      </w:r>
      <w:proofErr w:type="spellStart"/>
      <w:r>
        <w:rPr>
          <w:rFonts w:ascii="Times" w:hAnsi="Times" w:cs="Times"/>
          <w:sz w:val="36"/>
          <w:szCs w:val="36"/>
        </w:rPr>
        <w:t>optimise</w:t>
      </w:r>
      <w:proofErr w:type="spellEnd"/>
      <w:r>
        <w:rPr>
          <w:rFonts w:ascii="Times" w:hAnsi="Times" w:cs="Times"/>
          <w:sz w:val="36"/>
          <w:szCs w:val="36"/>
        </w:rPr>
        <w:t xml:space="preserve"> the environmental, social and economic </w:t>
      </w:r>
      <w:r w:rsidR="00CD4768">
        <w:rPr>
          <w:rFonts w:ascii="Times" w:hAnsi="Times" w:cs="Times"/>
          <w:sz w:val="36"/>
          <w:szCs w:val="36"/>
        </w:rPr>
        <w:t>bene</w:t>
      </w:r>
      <w:r>
        <w:rPr>
          <w:rFonts w:ascii="Times" w:hAnsi="Times" w:cs="Times"/>
          <w:sz w:val="36"/>
          <w:szCs w:val="36"/>
        </w:rPr>
        <w:t xml:space="preserve">fits. </w:t>
      </w:r>
    </w:p>
    <w:p w14:paraId="795FFC18" w14:textId="77777777" w:rsidR="00E41BF1" w:rsidRDefault="00E41BF1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6B8F7FD" w14:textId="27659109" w:rsidR="00875C8E" w:rsidRPr="00CE3C2A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Critically, if the management of the Fishery ‘gets it right’ and the result is increasing angler satisfaction and participation in fishing, then the Fishery as a whole will</w:t>
      </w:r>
      <w:r w:rsidR="00CE3C2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benefit through more available resources for long-term management.</w:t>
      </w:r>
    </w:p>
    <w:p w14:paraId="16FE5C9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</w:p>
    <w:p w14:paraId="37330B7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C4C6CD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1.   Establish a clear goal for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</w:t>
      </w:r>
    </w:p>
    <w:p w14:paraId="5AF830F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focuses</w:t>
      </w:r>
      <w:proofErr w:type="gramEnd"/>
      <w:r>
        <w:rPr>
          <w:rFonts w:ascii="Times" w:hAnsi="Times" w:cs="Times"/>
          <w:sz w:val="36"/>
          <w:szCs w:val="36"/>
        </w:rPr>
        <w:t xml:space="preserve">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(in economic, environmental,</w:t>
      </w:r>
    </w:p>
    <w:p w14:paraId="7E7AA0A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social</w:t>
      </w:r>
      <w:proofErr w:type="gramEnd"/>
      <w:r>
        <w:rPr>
          <w:rFonts w:ascii="Times" w:hAnsi="Times" w:cs="Times"/>
          <w:sz w:val="36"/>
          <w:szCs w:val="36"/>
        </w:rPr>
        <w:t xml:space="preserve"> and cultural terms) that the Fishery can deliver.</w:t>
      </w:r>
    </w:p>
    <w:p w14:paraId="4171563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404930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2.   Align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new goal by:</w:t>
      </w:r>
    </w:p>
    <w:p w14:paraId="2E887B3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4EB850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Setting meaningful objectives and management targets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1A5B698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FEB85C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b.  Aligning the staffing structure and budget allocations; and</w:t>
      </w:r>
    </w:p>
    <w:p w14:paraId="49771BA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96D782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</w:t>
      </w:r>
      <w:r>
        <w:rPr>
          <w:rFonts w:ascii="Times" w:hAnsi="Times" w:cs="Times"/>
          <w:b/>
          <w:bCs/>
          <w:color w:val="FB0207"/>
          <w:sz w:val="36"/>
          <w:szCs w:val="36"/>
        </w:rPr>
        <w:t>Report progress against these targets</w:t>
      </w:r>
    </w:p>
    <w:p w14:paraId="77A7C59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7A530B2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5EDF383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(</w:t>
      </w:r>
      <w:proofErr w:type="gramStart"/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on</w:t>
      </w:r>
      <w:proofErr w:type="gramEnd"/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 xml:space="preserve"> to Page 44)</w:t>
      </w:r>
    </w:p>
    <w:p w14:paraId="347CBBF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0003FF"/>
          <w:sz w:val="36"/>
          <w:szCs w:val="36"/>
        </w:rPr>
      </w:pPr>
    </w:p>
    <w:p w14:paraId="3043199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44</w:t>
      </w:r>
    </w:p>
    <w:p w14:paraId="6C7FD60A" w14:textId="28199EFC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also heard was that neither TFAC members nor the Department view</w:t>
      </w:r>
      <w:r w:rsidR="002A7208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advisory mechanism as working effectively at present. TFAC does not</w:t>
      </w:r>
      <w:r w:rsidR="002A7208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operate in the same way as fish and game councils (who have a clear role and</w:t>
      </w:r>
    </w:p>
    <w:p w14:paraId="7FE33151" w14:textId="0CA722EF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set</w:t>
      </w:r>
      <w:proofErr w:type="gramEnd"/>
      <w:r>
        <w:rPr>
          <w:rFonts w:ascii="Times" w:hAnsi="Times" w:cs="Times"/>
          <w:sz w:val="36"/>
          <w:szCs w:val="36"/>
        </w:rPr>
        <w:t xml:space="preserve"> the management priorities in their respective regions on behalf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-holders), mainly because its functions are purely advisory. Comments on its</w:t>
      </w:r>
      <w:r w:rsidR="002A7208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functions included ‘it is advised, not advisory’, and ‘it doesn’t seem to have any</w:t>
      </w:r>
    </w:p>
    <w:p w14:paraId="49E7FDB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teeth’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63FE2BA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also heard comments that TFAC’s membership (prescribed by regulation)</w:t>
      </w:r>
    </w:p>
    <w:p w14:paraId="28DE7AE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does</w:t>
      </w:r>
      <w:proofErr w:type="gramEnd"/>
      <w:r>
        <w:rPr>
          <w:rFonts w:ascii="Times" w:hAnsi="Times" w:cs="Times"/>
          <w:sz w:val="36"/>
          <w:szCs w:val="36"/>
        </w:rPr>
        <w:t xml:space="preserve"> not represent anglers generally (with a strong emphasis given to local</w:t>
      </w:r>
    </w:p>
    <w:p w14:paraId="7A1D5E0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angling</w:t>
      </w:r>
      <w:proofErr w:type="gramEnd"/>
      <w:r>
        <w:rPr>
          <w:rFonts w:ascii="Times" w:hAnsi="Times" w:cs="Times"/>
          <w:sz w:val="36"/>
          <w:szCs w:val="36"/>
        </w:rPr>
        <w:t xml:space="preserve"> and boating clubs as opposed to visitors or independent anglers); and</w:t>
      </w:r>
    </w:p>
    <w:p w14:paraId="53AC631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that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  <w:u w:val="single"/>
        </w:rPr>
        <w:t>Ngāti</w:t>
      </w:r>
      <w:proofErr w:type="spellEnd"/>
      <w:r>
        <w:rPr>
          <w:rFonts w:ascii="Times" w:hAnsi="Times" w:cs="Times"/>
          <w:sz w:val="36"/>
          <w:szCs w:val="36"/>
          <w:u w:val="single"/>
        </w:rPr>
        <w:t xml:space="preserve"> </w:t>
      </w:r>
      <w:proofErr w:type="spellStart"/>
      <w:r>
        <w:rPr>
          <w:rFonts w:ascii="Times" w:hAnsi="Times" w:cs="Times"/>
          <w:sz w:val="36"/>
          <w:szCs w:val="36"/>
          <w:u w:val="single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, </w:t>
      </w:r>
      <w:r>
        <w:rPr>
          <w:rFonts w:ascii="Times" w:hAnsi="Times" w:cs="Times"/>
          <w:sz w:val="36"/>
          <w:szCs w:val="36"/>
          <w:u w:val="single"/>
        </w:rPr>
        <w:t>despite having a dedicated place on TFAC, has not</w:t>
      </w:r>
    </w:p>
    <w:p w14:paraId="1763616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  <w:u w:val="single"/>
        </w:rPr>
        <w:t>attended</w:t>
      </w:r>
      <w:proofErr w:type="gramEnd"/>
      <w:r>
        <w:rPr>
          <w:rFonts w:ascii="Times" w:hAnsi="Times" w:cs="Times"/>
          <w:sz w:val="36"/>
          <w:szCs w:val="36"/>
          <w:u w:val="single"/>
        </w:rPr>
        <w:t xml:space="preserve"> meetings for over a decade</w:t>
      </w:r>
      <w:r>
        <w:rPr>
          <w:rFonts w:ascii="Times" w:hAnsi="Times" w:cs="Times"/>
          <w:sz w:val="36"/>
          <w:szCs w:val="36"/>
        </w:rPr>
        <w:t>. This is, broadly, because they have not seen</w:t>
      </w:r>
    </w:p>
    <w:p w14:paraId="5A9D38C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value</w:t>
      </w:r>
      <w:proofErr w:type="gramEnd"/>
      <w:r>
        <w:rPr>
          <w:rFonts w:ascii="Times" w:hAnsi="Times" w:cs="Times"/>
          <w:sz w:val="36"/>
          <w:szCs w:val="36"/>
        </w:rPr>
        <w:t xml:space="preserve"> in the position.</w:t>
      </w:r>
    </w:p>
    <w:p w14:paraId="5C994F7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Finally, but importantly, there do not appear to be any structured links between</w:t>
      </w:r>
    </w:p>
    <w:p w14:paraId="008A622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TFAC and the governance and statutory decision-making processes.</w:t>
      </w:r>
    </w:p>
    <w:p w14:paraId="57E3FE1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heard concern from anglers that they did not have a good picture of where</w:t>
      </w:r>
    </w:p>
    <w:p w14:paraId="609740E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their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were being spent, and concern that the Department’s processes</w:t>
      </w:r>
    </w:p>
    <w:p w14:paraId="25A1919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allocating administrative costs (primarily the capital charge on the Crown’s</w:t>
      </w:r>
    </w:p>
    <w:p w14:paraId="425C40F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assets</w:t>
      </w:r>
      <w:proofErr w:type="gramEnd"/>
      <w:r>
        <w:rPr>
          <w:rFonts w:ascii="Times" w:hAnsi="Times" w:cs="Times"/>
          <w:sz w:val="36"/>
          <w:szCs w:val="36"/>
        </w:rPr>
        <w:t>, depreciation, rent, computers and the like) were not transparent.</w:t>
      </w:r>
    </w:p>
    <w:p w14:paraId="683583D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Comments were made that the administrative costs appeared high.</w:t>
      </w:r>
    </w:p>
    <w:p w14:paraId="680FEB2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691CCA5" w14:textId="77777777" w:rsidR="00CD4768" w:rsidRDefault="00CD4768" w:rsidP="00875C8E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0003FF"/>
          <w:sz w:val="36"/>
          <w:szCs w:val="36"/>
        </w:rPr>
      </w:pPr>
    </w:p>
    <w:p w14:paraId="1264AD16" w14:textId="77777777" w:rsidR="00CD4768" w:rsidRDefault="00CD4768" w:rsidP="00875C8E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0003FF"/>
          <w:sz w:val="36"/>
          <w:szCs w:val="36"/>
        </w:rPr>
      </w:pPr>
    </w:p>
    <w:p w14:paraId="2B8E843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 </w:t>
      </w:r>
      <w:r>
        <w:rPr>
          <w:rFonts w:ascii="Times" w:hAnsi="Times" w:cs="Times"/>
          <w:i/>
          <w:iCs/>
          <w:color w:val="0003FF"/>
          <w:sz w:val="36"/>
          <w:szCs w:val="36"/>
        </w:rPr>
        <w:t xml:space="preserve"> (</w:t>
      </w:r>
      <w:proofErr w:type="gramStart"/>
      <w:r>
        <w:rPr>
          <w:rFonts w:ascii="Times" w:hAnsi="Times" w:cs="Times"/>
          <w:i/>
          <w:iCs/>
          <w:color w:val="0003FF"/>
          <w:sz w:val="36"/>
          <w:szCs w:val="36"/>
        </w:rPr>
        <w:t>on</w:t>
      </w:r>
      <w:proofErr w:type="gramEnd"/>
      <w:r>
        <w:rPr>
          <w:rFonts w:ascii="Times" w:hAnsi="Times" w:cs="Times"/>
          <w:i/>
          <w:iCs/>
          <w:color w:val="0003FF"/>
          <w:sz w:val="36"/>
          <w:szCs w:val="36"/>
        </w:rPr>
        <w:t xml:space="preserve"> to Page 53)</w:t>
      </w:r>
    </w:p>
    <w:p w14:paraId="15738B9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0003FF"/>
          <w:sz w:val="36"/>
          <w:szCs w:val="36"/>
        </w:rPr>
      </w:pPr>
    </w:p>
    <w:p w14:paraId="0CBE4C7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</w:p>
    <w:p w14:paraId="7B881E5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6"/>
          <w:szCs w:val="46"/>
        </w:rPr>
      </w:pPr>
      <w:r>
        <w:rPr>
          <w:rFonts w:ascii="Times" w:hAnsi="Times" w:cs="Times"/>
          <w:sz w:val="46"/>
          <w:szCs w:val="46"/>
        </w:rPr>
        <w:t>3B.2</w:t>
      </w:r>
    </w:p>
    <w:p w14:paraId="3000B06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6"/>
          <w:szCs w:val="46"/>
        </w:rPr>
      </w:pPr>
      <w:r>
        <w:rPr>
          <w:rFonts w:ascii="Times" w:hAnsi="Times" w:cs="Times"/>
          <w:sz w:val="46"/>
          <w:szCs w:val="46"/>
        </w:rPr>
        <w:t>Working with Anglers and Increasing Participation</w:t>
      </w:r>
    </w:p>
    <w:p w14:paraId="01A338A3" w14:textId="77777777" w:rsid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There were clear messages in the review process around the need for the</w:t>
      </w:r>
      <w:r w:rsidR="0056157D">
        <w:rPr>
          <w:rFonts w:ascii="Times" w:hAnsi="Times" w:cs="Times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Department to focus more on understanding the needs of anglers (past, present,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and potential), to invest more effort into building support for the Fishery, and</w:t>
      </w:r>
      <w:r w:rsidR="0056157D">
        <w:rPr>
          <w:rFonts w:ascii="Times" w:hAnsi="Times" w:cs="Times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to lift participation rates in fishing</w:t>
      </w:r>
      <w:r>
        <w:rPr>
          <w:rFonts w:ascii="Times" w:hAnsi="Times" w:cs="Times"/>
          <w:sz w:val="36"/>
          <w:szCs w:val="36"/>
        </w:rPr>
        <w:t xml:space="preserve">. </w:t>
      </w:r>
    </w:p>
    <w:p w14:paraId="0B59048F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5B1C8F8" w14:textId="22AEDA61" w:rsidR="0056157D" w:rsidRP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 w:rsidRPr="00A06165">
        <w:rPr>
          <w:rFonts w:ascii="Times" w:hAnsi="Times" w:cs="Times"/>
          <w:b/>
          <w:color w:val="FF0000"/>
          <w:sz w:val="36"/>
          <w:szCs w:val="36"/>
        </w:rPr>
        <w:t>At this time, and because the Fishery is</w:t>
      </w:r>
      <w:r w:rsidR="0056157D">
        <w:rPr>
          <w:rFonts w:ascii="Times" w:hAnsi="Times" w:cs="Times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currently managed on a cost-recovery basis, increasing participation rates of</w:t>
      </w:r>
      <w:r w:rsidR="0056157D">
        <w:rPr>
          <w:rFonts w:ascii="Times" w:hAnsi="Times" w:cs="Times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anglers is essential to achieving the overarching management goal for the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Fishery. </w:t>
      </w:r>
    </w:p>
    <w:p w14:paraId="2C56271D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</w:p>
    <w:p w14:paraId="0FCC0599" w14:textId="2077BB38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A06165">
        <w:rPr>
          <w:rFonts w:ascii="Times" w:hAnsi="Times" w:cs="Times"/>
          <w:b/>
          <w:color w:val="FF0000"/>
          <w:sz w:val="36"/>
          <w:szCs w:val="36"/>
        </w:rPr>
        <w:t>Participant growth in the Fishery is also important to the local economy.</w:t>
      </w:r>
    </w:p>
    <w:p w14:paraId="0027603A" w14:textId="77777777" w:rsidR="0056157D" w:rsidRPr="00A06165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</w:p>
    <w:p w14:paraId="64BACD04" w14:textId="5902E826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The messages are consistent with the current management focus on 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maximizing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recreational opportunities for anglers, and the broader strategic focus of the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Department to see more people actively engaging in recreation.</w:t>
      </w:r>
    </w:p>
    <w:p w14:paraId="5F90EBC5" w14:textId="77777777" w:rsidR="0056157D" w:rsidRPr="00A06165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</w:p>
    <w:p w14:paraId="617DAAAC" w14:textId="10DB4D6D" w:rsidR="00875C8E" w:rsidRPr="00F6386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i/>
          <w:color w:val="FF0000"/>
          <w:sz w:val="36"/>
          <w:szCs w:val="36"/>
        </w:rPr>
      </w:pPr>
      <w:r w:rsidRPr="00A06165">
        <w:rPr>
          <w:rFonts w:ascii="Times" w:hAnsi="Times" w:cs="Times"/>
          <w:b/>
          <w:color w:val="FF0000"/>
          <w:sz w:val="36"/>
          <w:szCs w:val="36"/>
        </w:rPr>
        <w:t>The focus of the discussions was that the Department should be actively</w:t>
      </w:r>
      <w:r w:rsidR="00F6386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removing existing barriers (perceived or otherwise) to participation, and be</w:t>
      </w:r>
      <w:r w:rsidR="00F6386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doing more to actively engage with the community </w:t>
      </w:r>
      <w:r w:rsidRPr="00F63861">
        <w:rPr>
          <w:rFonts w:ascii="Times" w:hAnsi="Times" w:cs="Times"/>
          <w:b/>
          <w:i/>
          <w:color w:val="FF0000"/>
          <w:sz w:val="36"/>
          <w:szCs w:val="36"/>
        </w:rPr>
        <w:t xml:space="preserve">and </w:t>
      </w:r>
      <w:r w:rsidRPr="00F63861">
        <w:rPr>
          <w:rFonts w:ascii="Times" w:hAnsi="Times" w:cs="Times"/>
          <w:b/>
          <w:i/>
          <w:color w:val="FF0000"/>
          <w:sz w:val="36"/>
          <w:szCs w:val="36"/>
          <w:u w:val="single"/>
        </w:rPr>
        <w:t>promote the Fishery.</w:t>
      </w:r>
    </w:p>
    <w:p w14:paraId="28FC6FEA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FD0D080" w14:textId="73B433CE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 major theme was the importance of looking at more innovative options for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introducing children to fishing.</w:t>
      </w:r>
    </w:p>
    <w:p w14:paraId="7AE78617" w14:textId="10467D14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One participant said the Department must look at ways to make fishing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‘easy to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think of, easy to purchase, and easy to do’.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In order to make sense of this, we first need to understand current rates of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participation and the trends, and the benefit of the Fishery to the local economy.</w:t>
      </w:r>
    </w:p>
    <w:p w14:paraId="7B3918E4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F10247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3B.2.1</w:t>
      </w:r>
    </w:p>
    <w:p w14:paraId="587CDE9C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495358F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Levels of Participation</w:t>
      </w:r>
    </w:p>
    <w:p w14:paraId="4974E335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2E914AD4" w14:textId="5EFD6ECB" w:rsidR="00875C8E" w:rsidRP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Total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fishing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licence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sales decreased from 54,086 to 41,363 (-23.5%),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between the 2007/08 and 2011/12 seasons. </w:t>
      </w:r>
      <w:r>
        <w:rPr>
          <w:rFonts w:ascii="Times" w:hAnsi="Times" w:cs="Times"/>
          <w:sz w:val="36"/>
          <w:szCs w:val="36"/>
        </w:rPr>
        <w:t>Behind this movement was a decrease</w:t>
      </w:r>
    </w:p>
    <w:p w14:paraId="3B903D75" w14:textId="77777777" w:rsid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sales in excess of 20% for every type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over the five year period. </w:t>
      </w:r>
    </w:p>
    <w:p w14:paraId="3DDB6AEA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912DA4B" w14:textId="583F3EB4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 w:rsidRPr="0056157D">
        <w:rPr>
          <w:rFonts w:ascii="Times" w:hAnsi="Times" w:cs="Times"/>
          <w:b/>
          <w:color w:val="FF0000"/>
          <w:sz w:val="36"/>
          <w:szCs w:val="36"/>
        </w:rPr>
        <w:t>Adult</w:t>
      </w:r>
      <w:r w:rsidR="0056157D" w:rsidRP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Season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Licence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sales declined the most of all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licence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types,</w:t>
      </w:r>
      <w:r>
        <w:rPr>
          <w:rFonts w:ascii="Times" w:hAnsi="Times" w:cs="Times"/>
          <w:sz w:val="36"/>
          <w:szCs w:val="36"/>
        </w:rPr>
        <w:t xml:space="preserve"> with an average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annual growth rate of negative 8%. This was a decrease from 12,065 </w:t>
      </w:r>
      <w:proofErr w:type="spellStart"/>
      <w:r>
        <w:rPr>
          <w:rFonts w:ascii="Times" w:hAnsi="Times" w:cs="Times"/>
          <w:sz w:val="36"/>
          <w:szCs w:val="36"/>
        </w:rPr>
        <w:t>licences</w:t>
      </w:r>
      <w:proofErr w:type="spellEnd"/>
      <w:r>
        <w:rPr>
          <w:rFonts w:ascii="Times" w:hAnsi="Times" w:cs="Times"/>
          <w:sz w:val="36"/>
          <w:szCs w:val="36"/>
        </w:rPr>
        <w:t xml:space="preserve"> sold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in 2007/08 to 8,650 in the 2011/12 </w:t>
      </w:r>
      <w:proofErr w:type="gramStart"/>
      <w:r>
        <w:rPr>
          <w:rFonts w:ascii="Times" w:hAnsi="Times" w:cs="Times"/>
          <w:sz w:val="36"/>
          <w:szCs w:val="36"/>
        </w:rPr>
        <w:t>season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5BD70E3" w14:textId="226ECE84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These movements continue a general downward trend in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sales over the past 24 years, since sales peaked at over 82,000 in the 1987/88</w:t>
      </w:r>
    </w:p>
    <w:p w14:paraId="3F7B2904" w14:textId="1F23E7DA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season</w:t>
      </w:r>
      <w:proofErr w:type="gramEnd"/>
      <w:r>
        <w:rPr>
          <w:rFonts w:ascii="Times" w:hAnsi="Times" w:cs="Times"/>
          <w:sz w:val="36"/>
          <w:szCs w:val="36"/>
        </w:rPr>
        <w:t>.</w:t>
      </w:r>
      <w:r w:rsidR="0056157D">
        <w:rPr>
          <w:rFonts w:ascii="Times" w:hAnsi="Times" w:cs="Times"/>
          <w:sz w:val="36"/>
          <w:szCs w:val="36"/>
        </w:rPr>
        <w:t xml:space="preserve"> </w:t>
      </w:r>
      <w:proofErr w:type="spellStart"/>
      <w:proofErr w:type="gramStart"/>
      <w:r>
        <w:rPr>
          <w:rFonts w:ascii="Times" w:hAnsi="Times" w:cs="Times"/>
          <w:sz w:val="36"/>
          <w:szCs w:val="36"/>
        </w:rPr>
        <w:t>etc</w:t>
      </w:r>
      <w:proofErr w:type="spellEnd"/>
      <w:proofErr w:type="gramEnd"/>
      <w:r>
        <w:rPr>
          <w:rFonts w:ascii="Times" w:hAnsi="Times" w:cs="Times"/>
          <w:sz w:val="36"/>
          <w:szCs w:val="36"/>
        </w:rPr>
        <w:t>…….</w:t>
      </w:r>
    </w:p>
    <w:p w14:paraId="72E1506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8634EA1" w14:textId="77777777" w:rsid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Page 59  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 overall, it is reasonable to assert that the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Taupō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Fishery supports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nearly 300 jobs, creates at least $29 million in business turnover, and adds $11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million to the size of the economy. </w:t>
      </w:r>
    </w:p>
    <w:p w14:paraId="2D191706" w14:textId="14CC7665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59</w:t>
      </w:r>
    </w:p>
    <w:p w14:paraId="02E6B692" w14:textId="77777777" w:rsidR="0056157D" w:rsidRP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7F6A327" w14:textId="77777777" w:rsid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best estimates are those made for season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holders. In other words, the</w:t>
      </w:r>
      <w:r w:rsidR="00A06165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survey’s data enabled partial estimates of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visitors’ impact, rather than</w:t>
      </w:r>
      <w:r w:rsidR="00A06165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undervaluing the fisheries per se. </w:t>
      </w:r>
    </w:p>
    <w:p w14:paraId="0E6B75EF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8521DBB" w14:textId="3804FC28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A06165">
        <w:rPr>
          <w:rFonts w:ascii="Times" w:hAnsi="Times" w:cs="Times"/>
          <w:b/>
          <w:color w:val="FF0000"/>
          <w:sz w:val="36"/>
          <w:szCs w:val="36"/>
        </w:rPr>
        <w:t>Conservative assumptions were made in order to</w:t>
      </w:r>
      <w:r w:rsidR="00A06165" w:rsidRPr="00A06165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generate a more complete estimate of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visitors’ economic impact attributable</w:t>
      </w:r>
      <w:r w:rsidR="00A06165" w:rsidRPr="00A06165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to fishing.</w:t>
      </w:r>
      <w:r w:rsidR="00A06165">
        <w:rPr>
          <w:rFonts w:ascii="Times" w:hAnsi="Times" w:cs="Times"/>
          <w:b/>
          <w:color w:val="FF0000"/>
          <w:sz w:val="36"/>
          <w:szCs w:val="36"/>
        </w:rPr>
        <w:t xml:space="preserve">  </w:t>
      </w:r>
      <w:proofErr w:type="gramStart"/>
      <w:r w:rsidRPr="00A06165">
        <w:rPr>
          <w:rFonts w:ascii="Times" w:hAnsi="Times" w:cs="Times"/>
          <w:b/>
          <w:color w:val="FF0000"/>
          <w:sz w:val="36"/>
          <w:szCs w:val="36"/>
        </w:rPr>
        <w:t>overall</w:t>
      </w:r>
      <w:proofErr w:type="gram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, it is reasonable to assert that the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Fishery supports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nearly 300 jobs, creates at least $29 million in business turnover,</w:t>
      </w:r>
      <w:r>
        <w:rPr>
          <w:rFonts w:ascii="Times" w:hAnsi="Times" w:cs="Times"/>
          <w:sz w:val="36"/>
          <w:szCs w:val="36"/>
        </w:rPr>
        <w:t xml:space="preserve"> </w:t>
      </w:r>
      <w:r w:rsidRPr="0056157D">
        <w:rPr>
          <w:rFonts w:ascii="Times" w:hAnsi="Times" w:cs="Times"/>
          <w:b/>
          <w:color w:val="FF0000"/>
          <w:sz w:val="36"/>
          <w:szCs w:val="36"/>
        </w:rPr>
        <w:t>and adds $11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56157D">
        <w:rPr>
          <w:rFonts w:ascii="Times" w:hAnsi="Times" w:cs="Times"/>
          <w:b/>
          <w:color w:val="FF0000"/>
          <w:sz w:val="36"/>
          <w:szCs w:val="36"/>
        </w:rPr>
        <w:t>million to the size of the economy.</w:t>
      </w:r>
    </w:p>
    <w:p w14:paraId="4B9816FC" w14:textId="77777777" w:rsidR="0056157D" w:rsidRP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</w:p>
    <w:p w14:paraId="1B202444" w14:textId="3955F88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Deryck</w:t>
      </w:r>
      <w:proofErr w:type="spellEnd"/>
      <w:r>
        <w:rPr>
          <w:rFonts w:ascii="Times" w:hAnsi="Times" w:cs="Times"/>
          <w:sz w:val="36"/>
          <w:szCs w:val="36"/>
        </w:rPr>
        <w:t xml:space="preserve"> Shaw’s economic impact assessment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Fishery’s impact in the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year ended June 1983 estimated the total output (</w:t>
      </w:r>
      <w:proofErr w:type="spellStart"/>
      <w:r>
        <w:rPr>
          <w:rFonts w:ascii="Times" w:hAnsi="Times" w:cs="Times"/>
          <w:sz w:val="36"/>
          <w:szCs w:val="36"/>
        </w:rPr>
        <w:t>ie</w:t>
      </w:r>
      <w:proofErr w:type="spellEnd"/>
      <w:r>
        <w:rPr>
          <w:rFonts w:ascii="Times" w:hAnsi="Times" w:cs="Times"/>
          <w:sz w:val="36"/>
          <w:szCs w:val="36"/>
        </w:rPr>
        <w:t>, total turnover) to be $10.8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million and 244 FTEs. Between 1983 and 2012 annual CPI inflation has averaged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approximately 4.2% p.a. Taking into account GST increases, an inflation adjusted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impact would be at least $30 million. Methodological differences between the 2012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and 1983 impact estimates in terms of data gathering (web-survey and theoretical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estimates compared to postal survey and person-to-person surveying) as well as</w:t>
      </w:r>
    </w:p>
    <w:p w14:paraId="3FBB7874" w14:textId="3F97EC55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fact that money should be </w:t>
      </w:r>
      <w:proofErr w:type="spellStart"/>
      <w:r>
        <w:rPr>
          <w:rFonts w:ascii="Times" w:hAnsi="Times" w:cs="Times"/>
          <w:sz w:val="36"/>
          <w:szCs w:val="36"/>
        </w:rPr>
        <w:t>conceptualised</w:t>
      </w:r>
      <w:proofErr w:type="spellEnd"/>
      <w:r>
        <w:rPr>
          <w:rFonts w:ascii="Times" w:hAnsi="Times" w:cs="Times"/>
          <w:sz w:val="36"/>
          <w:szCs w:val="36"/>
        </w:rPr>
        <w:t xml:space="preserve"> and understood within relative price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structures, expected quality of life and consumer paradigms (in different epochs),</w:t>
      </w:r>
    </w:p>
    <w:p w14:paraId="1608DB6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seems</w:t>
      </w:r>
      <w:proofErr w:type="gramEnd"/>
      <w:r>
        <w:rPr>
          <w:rFonts w:ascii="Times" w:hAnsi="Times" w:cs="Times"/>
          <w:sz w:val="36"/>
          <w:szCs w:val="36"/>
        </w:rPr>
        <w:t xml:space="preserve"> to imply that the two estimates are not directly comparable. What we can</w:t>
      </w:r>
    </w:p>
    <w:p w14:paraId="6CD5A90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observe</w:t>
      </w:r>
      <w:proofErr w:type="gramEnd"/>
      <w:r>
        <w:rPr>
          <w:rFonts w:ascii="Times" w:hAnsi="Times" w:cs="Times"/>
          <w:sz w:val="36"/>
          <w:szCs w:val="36"/>
        </w:rPr>
        <w:t xml:space="preserve"> is that the two estimates are of a similar quantum.</w:t>
      </w:r>
    </w:p>
    <w:p w14:paraId="362BA8BD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5BC33F1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3B.2.6</w:t>
      </w:r>
    </w:p>
    <w:p w14:paraId="6C597B9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Visitor Activity</w:t>
      </w:r>
    </w:p>
    <w:p w14:paraId="33FE19AC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E5A6844" w14:textId="6B338EE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Overall, visitor arrival statistics for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have declined slightly, falling 5.4% between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2000 and 2010. This was in contrast to New Zealand where guest arrivals grew by</w:t>
      </w:r>
    </w:p>
    <w:p w14:paraId="3D5EBAC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22.6% during the same period.</w:t>
      </w:r>
    </w:p>
    <w:p w14:paraId="0BEC1368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63C5BAC" w14:textId="6B49DE8F" w:rsidR="00875C8E" w:rsidRP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56157D">
        <w:rPr>
          <w:rFonts w:ascii="Times" w:hAnsi="Times" w:cs="Times"/>
          <w:b/>
          <w:color w:val="FF0000"/>
          <w:sz w:val="36"/>
          <w:szCs w:val="36"/>
        </w:rPr>
        <w:t xml:space="preserve">Total </w:t>
      </w:r>
      <w:proofErr w:type="spellStart"/>
      <w:r w:rsidRPr="0056157D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56157D">
        <w:rPr>
          <w:rFonts w:ascii="Times" w:hAnsi="Times" w:cs="Times"/>
          <w:b/>
          <w:color w:val="FF0000"/>
          <w:sz w:val="36"/>
          <w:szCs w:val="36"/>
        </w:rPr>
        <w:t xml:space="preserve"> fishing </w:t>
      </w:r>
      <w:proofErr w:type="spellStart"/>
      <w:r w:rsidRPr="0056157D">
        <w:rPr>
          <w:rFonts w:ascii="Times" w:hAnsi="Times" w:cs="Times"/>
          <w:b/>
          <w:color w:val="FF0000"/>
          <w:sz w:val="36"/>
          <w:szCs w:val="36"/>
        </w:rPr>
        <w:t>licence</w:t>
      </w:r>
      <w:proofErr w:type="spellEnd"/>
      <w:r w:rsidRPr="0056157D">
        <w:rPr>
          <w:rFonts w:ascii="Times" w:hAnsi="Times" w:cs="Times"/>
          <w:b/>
          <w:color w:val="FF0000"/>
          <w:sz w:val="36"/>
          <w:szCs w:val="36"/>
        </w:rPr>
        <w:t xml:space="preserve"> sales decreased from 54,086 to 41,363 (</w:t>
      </w:r>
      <w:proofErr w:type="spellStart"/>
      <w:r w:rsidRPr="0056157D">
        <w:rPr>
          <w:rFonts w:ascii="Times" w:hAnsi="Times" w:cs="Times"/>
          <w:b/>
          <w:color w:val="FF0000"/>
          <w:sz w:val="36"/>
          <w:szCs w:val="36"/>
        </w:rPr>
        <w:t>ie</w:t>
      </w:r>
      <w:proofErr w:type="spellEnd"/>
      <w:r w:rsidRPr="0056157D">
        <w:rPr>
          <w:rFonts w:ascii="Times" w:hAnsi="Times" w:cs="Times"/>
          <w:b/>
          <w:color w:val="FF0000"/>
          <w:sz w:val="36"/>
          <w:szCs w:val="36"/>
        </w:rPr>
        <w:t>, -23.5%),</w:t>
      </w:r>
      <w:r w:rsidR="0056157D" w:rsidRP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56157D">
        <w:rPr>
          <w:rFonts w:ascii="Times" w:hAnsi="Times" w:cs="Times"/>
          <w:b/>
          <w:color w:val="FF0000"/>
          <w:sz w:val="36"/>
          <w:szCs w:val="36"/>
        </w:rPr>
        <w:t>between the 2007/08 and 2011/12 seasons continuing a general downward trend in</w:t>
      </w:r>
    </w:p>
    <w:p w14:paraId="4B296F35" w14:textId="3EF8603A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trout fishing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licence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sales over the past 24 years, since sales peaked at over</w:t>
      </w:r>
      <w:r w:rsid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A06165">
        <w:rPr>
          <w:rFonts w:ascii="Times" w:hAnsi="Times" w:cs="Times"/>
          <w:b/>
          <w:color w:val="FF0000"/>
          <w:sz w:val="36"/>
          <w:szCs w:val="36"/>
        </w:rPr>
        <w:t>82,000 in the 1987/88 season.</w:t>
      </w:r>
    </w:p>
    <w:p w14:paraId="7AB12F34" w14:textId="77777777" w:rsidR="0056157D" w:rsidRPr="00A06165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</w:p>
    <w:p w14:paraId="3BC7372F" w14:textId="10CA2CBC" w:rsidR="00875C8E" w:rsidRP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56157D">
        <w:rPr>
          <w:rFonts w:ascii="Times" w:hAnsi="Times" w:cs="Times"/>
          <w:b/>
          <w:color w:val="FF0000"/>
          <w:sz w:val="36"/>
          <w:szCs w:val="36"/>
        </w:rPr>
        <w:t>The results of the Department’s survey showed that 66% of respondents’ primary</w:t>
      </w:r>
      <w:r w:rsidR="0056157D" w:rsidRP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56157D">
        <w:rPr>
          <w:rFonts w:ascii="Times" w:hAnsi="Times" w:cs="Times"/>
          <w:b/>
          <w:color w:val="FF0000"/>
          <w:sz w:val="36"/>
          <w:szCs w:val="36"/>
        </w:rPr>
        <w:t xml:space="preserve">reason for visiting </w:t>
      </w:r>
      <w:proofErr w:type="spellStart"/>
      <w:r w:rsidRPr="0056157D">
        <w:rPr>
          <w:rFonts w:ascii="Times" w:hAnsi="Times" w:cs="Times"/>
          <w:b/>
          <w:color w:val="FF0000"/>
          <w:sz w:val="36"/>
          <w:szCs w:val="36"/>
        </w:rPr>
        <w:t>Taupō</w:t>
      </w:r>
      <w:proofErr w:type="spellEnd"/>
      <w:r w:rsidRPr="0056157D">
        <w:rPr>
          <w:rFonts w:ascii="Times" w:hAnsi="Times" w:cs="Times"/>
          <w:b/>
          <w:color w:val="FF0000"/>
          <w:sz w:val="36"/>
          <w:szCs w:val="36"/>
        </w:rPr>
        <w:t xml:space="preserve"> was for fishing (note that the majority of respondents</w:t>
      </w:r>
      <w:r w:rsidR="0056157D" w:rsidRPr="0056157D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56157D">
        <w:rPr>
          <w:rFonts w:ascii="Times" w:hAnsi="Times" w:cs="Times"/>
          <w:b/>
          <w:color w:val="FF0000"/>
          <w:sz w:val="36"/>
          <w:szCs w:val="36"/>
        </w:rPr>
        <w:t xml:space="preserve">(86.9%) were Adult Whole Season </w:t>
      </w:r>
      <w:proofErr w:type="spellStart"/>
      <w:r w:rsidRPr="0056157D">
        <w:rPr>
          <w:rFonts w:ascii="Times" w:hAnsi="Times" w:cs="Times"/>
          <w:b/>
          <w:color w:val="FF0000"/>
          <w:sz w:val="36"/>
          <w:szCs w:val="36"/>
        </w:rPr>
        <w:t>licence</w:t>
      </w:r>
      <w:proofErr w:type="spellEnd"/>
      <w:r w:rsidRPr="0056157D">
        <w:rPr>
          <w:rFonts w:ascii="Times" w:hAnsi="Times" w:cs="Times"/>
          <w:b/>
          <w:color w:val="FF0000"/>
          <w:sz w:val="36"/>
          <w:szCs w:val="36"/>
        </w:rPr>
        <w:t xml:space="preserve"> holders and as such, this may be expected).</w:t>
      </w:r>
    </w:p>
    <w:p w14:paraId="3722E344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08CF5F3" w14:textId="643DD444" w:rsidR="0056157D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 total of 83% of the survey respondents were aged over 40 years. The two largest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groups surveyed were those aged between 50 and 59 (26%) and those aged between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60 and 69 years (28%). A total of 88% of respondents were male, while 12% were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female. The findings showed that visitors undertook many activities while in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>,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not only fishing. </w:t>
      </w:r>
    </w:p>
    <w:p w14:paraId="109BFE76" w14:textId="6AC46E06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These included mountain biking and other recreational activities.</w:t>
      </w:r>
    </w:p>
    <w:p w14:paraId="0CBDDB09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B7DBC6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Four key areas of opportunity were identified in the course of the review:</w:t>
      </w:r>
    </w:p>
    <w:p w14:paraId="31B266F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</w:t>
      </w:r>
    </w:p>
    <w:p w14:paraId="24258CAB" w14:textId="77777777" w:rsidR="00875C8E" w:rsidRPr="00A06165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proofErr w:type="gramStart"/>
      <w:r w:rsidRPr="00A06165">
        <w:rPr>
          <w:rFonts w:ascii="Times" w:hAnsi="Times" w:cs="Times"/>
          <w:b/>
          <w:color w:val="FF0000"/>
          <w:sz w:val="36"/>
          <w:szCs w:val="36"/>
        </w:rPr>
        <w:t>the</w:t>
      </w:r>
      <w:proofErr w:type="gram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proofErr w:type="spellStart"/>
      <w:r w:rsidRPr="00A06165">
        <w:rPr>
          <w:rFonts w:ascii="Times" w:hAnsi="Times" w:cs="Times"/>
          <w:b/>
          <w:color w:val="FF0000"/>
          <w:sz w:val="36"/>
          <w:szCs w:val="36"/>
        </w:rPr>
        <w:t>licencing</w:t>
      </w:r>
      <w:proofErr w:type="spellEnd"/>
      <w:r w:rsidRPr="00A06165">
        <w:rPr>
          <w:rFonts w:ascii="Times" w:hAnsi="Times" w:cs="Times"/>
          <w:b/>
          <w:color w:val="FF0000"/>
          <w:sz w:val="36"/>
          <w:szCs w:val="36"/>
        </w:rPr>
        <w:t xml:space="preserve"> system;</w:t>
      </w:r>
    </w:p>
    <w:p w14:paraId="4F923BA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</w:p>
    <w:p w14:paraId="38079D6F" w14:textId="77777777" w:rsidR="00875C8E" w:rsidRPr="00A06165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6"/>
          <w:szCs w:val="36"/>
        </w:rPr>
      </w:pPr>
      <w:proofErr w:type="gramStart"/>
      <w:r w:rsidRPr="00A06165">
        <w:rPr>
          <w:rFonts w:ascii="Times" w:hAnsi="Times" w:cs="Times"/>
          <w:b/>
          <w:sz w:val="36"/>
          <w:szCs w:val="36"/>
        </w:rPr>
        <w:t>destination</w:t>
      </w:r>
      <w:proofErr w:type="gramEnd"/>
      <w:r w:rsidRPr="00A06165">
        <w:rPr>
          <w:rFonts w:ascii="Times" w:hAnsi="Times" w:cs="Times"/>
          <w:b/>
          <w:sz w:val="36"/>
          <w:szCs w:val="36"/>
        </w:rPr>
        <w:t xml:space="preserve"> management;</w:t>
      </w:r>
    </w:p>
    <w:p w14:paraId="172F796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3.</w:t>
      </w:r>
    </w:p>
    <w:p w14:paraId="1351223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 w:rsidRPr="00A06165">
        <w:rPr>
          <w:rFonts w:ascii="Times" w:hAnsi="Times" w:cs="Times"/>
          <w:b/>
          <w:color w:val="FF0000"/>
          <w:sz w:val="36"/>
          <w:szCs w:val="36"/>
        </w:rPr>
        <w:t>communication</w:t>
      </w:r>
      <w:proofErr w:type="gramEnd"/>
      <w:r>
        <w:rPr>
          <w:rFonts w:ascii="Times" w:hAnsi="Times" w:cs="Times"/>
          <w:sz w:val="36"/>
          <w:szCs w:val="36"/>
        </w:rPr>
        <w:t>; and</w:t>
      </w:r>
    </w:p>
    <w:p w14:paraId="2A9B2C0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4.</w:t>
      </w:r>
    </w:p>
    <w:p w14:paraId="1DF4759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regulations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464FD70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FFA0C9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6C1511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15102E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BEA059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</w:t>
      </w:r>
      <w:r>
        <w:rPr>
          <w:rFonts w:ascii="Times" w:hAnsi="Times" w:cs="Times"/>
          <w:b/>
          <w:bCs/>
          <w:color w:val="FB0207"/>
          <w:sz w:val="42"/>
          <w:szCs w:val="42"/>
        </w:rPr>
        <w:t> </w:t>
      </w:r>
    </w:p>
    <w:p w14:paraId="2BE4E38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06FA311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63</w:t>
      </w:r>
    </w:p>
    <w:p w14:paraId="473A719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3B.2.8 Communication</w:t>
      </w:r>
    </w:p>
    <w:p w14:paraId="19233F66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28254C3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What we heard</w:t>
      </w:r>
    </w:p>
    <w:p w14:paraId="7843F4CF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DF678D7" w14:textId="6547EDF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heard in relation to communication was that there are significant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opportunities to enhance the relationship between the Department and anglers</w:t>
      </w:r>
    </w:p>
    <w:p w14:paraId="2386B5E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primarily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38016FD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50227AA" w14:textId="23BBEFC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survey results indicated low levels of understanding of many aspects of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Fishery, and low levels of engagement by anglers with the management of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the Fishery. We fully expect that these two factors </w:t>
      </w: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related. The survey also</w:t>
      </w:r>
    </w:p>
    <w:p w14:paraId="249798EF" w14:textId="2A041701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indicated</w:t>
      </w:r>
      <w:proofErr w:type="gramEnd"/>
      <w:r>
        <w:rPr>
          <w:rFonts w:ascii="Times" w:hAnsi="Times" w:cs="Times"/>
          <w:sz w:val="36"/>
          <w:szCs w:val="36"/>
        </w:rPr>
        <w:t xml:space="preserve"> that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magazine is highly valued by trout fishers, and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was in fact their preferred method for gaining information in the future, although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email was identified as the most preferred channel.</w:t>
      </w:r>
    </w:p>
    <w:p w14:paraId="79F3416C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50BEDFA" w14:textId="6E9F1CFF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However, in the course of the review we also received considerable comment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that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magazine was expensive to produce and consumed a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significant part of the overall communications budget, but that it catered only</w:t>
      </w:r>
    </w:p>
    <w:p w14:paraId="025AB09E" w14:textId="2F73B5FC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the ‘converted’, that it did little to encourage new people to fish, and that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it had ‘outlived its usefulness’. A strong message was that the Department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needed to place its focus on more regular, </w:t>
      </w:r>
      <w:proofErr w:type="gramStart"/>
      <w:r>
        <w:rPr>
          <w:rFonts w:ascii="Times" w:hAnsi="Times" w:cs="Times"/>
          <w:sz w:val="36"/>
          <w:szCs w:val="36"/>
        </w:rPr>
        <w:t>more timely</w:t>
      </w:r>
      <w:proofErr w:type="gramEnd"/>
      <w:r>
        <w:rPr>
          <w:rFonts w:ascii="Times" w:hAnsi="Times" w:cs="Times"/>
          <w:sz w:val="36"/>
          <w:szCs w:val="36"/>
        </w:rPr>
        <w:t>, and less formal means of</w:t>
      </w:r>
    </w:p>
    <w:p w14:paraId="6C364AE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communicating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5195360" w14:textId="77777777" w:rsidR="0056157D" w:rsidRDefault="0056157D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AC1AB8A" w14:textId="7688874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heard that the Department’s communication tends to be reactive (for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example responding to complaints or issues) rather than proactive. The</w:t>
      </w:r>
      <w:r w:rsidR="0056157D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Department’s ‘YouTube’ video – ‘Lake O on the Fly’ was positively referred to</w:t>
      </w:r>
    </w:p>
    <w:p w14:paraId="04CB5518" w14:textId="4EDA2EB2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several</w:t>
      </w:r>
      <w:proofErr w:type="gramEnd"/>
      <w:r>
        <w:rPr>
          <w:rFonts w:ascii="Times" w:hAnsi="Times" w:cs="Times"/>
          <w:sz w:val="36"/>
          <w:szCs w:val="36"/>
        </w:rPr>
        <w:t xml:space="preserve"> times, though comment was made about the lack of follow-up to that</w:t>
      </w:r>
      <w:r w:rsidR="00B9088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video. Comment was also made about the very active websites and blogs run by</w:t>
      </w:r>
      <w:r w:rsidR="00B9088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others – a number of them Sporting Life, </w:t>
      </w:r>
      <w:r>
        <w:rPr>
          <w:rFonts w:ascii="Times" w:hAnsi="Times" w:cs="Times"/>
          <w:color w:val="0003FF"/>
          <w:sz w:val="36"/>
          <w:szCs w:val="36"/>
        </w:rPr>
        <w:t>Tongariro River Motel</w:t>
      </w:r>
      <w:r w:rsidR="00B90882">
        <w:rPr>
          <w:rFonts w:ascii="Times" w:hAnsi="Times" w:cs="Times"/>
          <w:sz w:val="36"/>
          <w:szCs w:val="36"/>
        </w:rPr>
        <w:t xml:space="preserve"> and </w:t>
      </w:r>
      <w:proofErr w:type="spellStart"/>
      <w:r>
        <w:rPr>
          <w:rFonts w:ascii="Times" w:hAnsi="Times" w:cs="Times"/>
          <w:sz w:val="36"/>
          <w:szCs w:val="36"/>
        </w:rPr>
        <w:t>Fish’n’Hunt</w:t>
      </w:r>
      <w:proofErr w:type="spellEnd"/>
      <w:r w:rsidR="00B9088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receive many thousands of visitors per month, </w:t>
      </w:r>
      <w:r>
        <w:rPr>
          <w:rFonts w:ascii="Times" w:hAnsi="Times" w:cs="Times"/>
          <w:color w:val="0003FF"/>
          <w:sz w:val="36"/>
          <w:szCs w:val="36"/>
        </w:rPr>
        <w:t>and these were seen as providing</w:t>
      </w:r>
      <w:r w:rsidR="00B9088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color w:val="0003FF"/>
          <w:sz w:val="36"/>
          <w:szCs w:val="36"/>
        </w:rPr>
        <w:t>significant opportunities for the Department to engage more proactively with</w:t>
      </w:r>
    </w:p>
    <w:p w14:paraId="078C2E3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color w:val="0003FF"/>
          <w:sz w:val="36"/>
          <w:szCs w:val="36"/>
        </w:rPr>
        <w:t>these</w:t>
      </w:r>
      <w:proofErr w:type="gramEnd"/>
      <w:r>
        <w:rPr>
          <w:rFonts w:ascii="Times" w:hAnsi="Times" w:cs="Times"/>
          <w:color w:val="0003FF"/>
          <w:sz w:val="36"/>
          <w:szCs w:val="36"/>
        </w:rPr>
        <w:t xml:space="preserve"> sites and users.</w:t>
      </w:r>
    </w:p>
    <w:p w14:paraId="27D6E70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Times"/>
          <w:color w:val="0003FF"/>
          <w:sz w:val="36"/>
          <w:szCs w:val="36"/>
        </w:rPr>
        <w:t>……………………….</w:t>
      </w:r>
    </w:p>
    <w:p w14:paraId="7A69BD9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color w:val="0003FF"/>
          <w:sz w:val="36"/>
          <w:szCs w:val="36"/>
        </w:rPr>
      </w:pPr>
    </w:p>
    <w:p w14:paraId="459B906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What we </w:t>
      </w:r>
      <w:proofErr w:type="gramStart"/>
      <w:r>
        <w:rPr>
          <w:rFonts w:ascii="Times" w:hAnsi="Times" w:cs="Times"/>
          <w:sz w:val="40"/>
          <w:szCs w:val="40"/>
        </w:rPr>
        <w:t>What</w:t>
      </w:r>
      <w:proofErr w:type="gramEnd"/>
      <w:r>
        <w:rPr>
          <w:rFonts w:ascii="Times" w:hAnsi="Times" w:cs="Times"/>
          <w:sz w:val="40"/>
          <w:szCs w:val="40"/>
        </w:rPr>
        <w:t xml:space="preserve"> we concluded</w:t>
      </w:r>
    </w:p>
    <w:p w14:paraId="7C0019D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are </w:t>
      </w:r>
      <w:proofErr w:type="spellStart"/>
      <w:r>
        <w:rPr>
          <w:rFonts w:ascii="Times" w:hAnsi="Times" w:cs="Times"/>
          <w:sz w:val="36"/>
          <w:szCs w:val="36"/>
        </w:rPr>
        <w:t>cle</w:t>
      </w:r>
      <w:r>
        <w:rPr>
          <w:rFonts w:ascii="Times" w:hAnsi="Times" w:cs="Times"/>
          <w:b/>
          <w:bCs/>
          <w:color w:val="FB0207"/>
          <w:sz w:val="42"/>
          <w:szCs w:val="42"/>
        </w:rPr>
        <w:t>We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are clear that effective communication is critical to the management of</w:t>
      </w:r>
    </w:p>
    <w:p w14:paraId="2AEBECB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Taupō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Taupo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Fishery.</w:t>
      </w:r>
      <w:r>
        <w:rPr>
          <w:rFonts w:ascii="Times" w:hAnsi="Times" w:cs="Times"/>
          <w:sz w:val="36"/>
          <w:szCs w:val="36"/>
        </w:rPr>
        <w:t xml:space="preserve"> Not only will it potentially improve participation rates,</w:t>
      </w:r>
    </w:p>
    <w:p w14:paraId="37E5683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but</w:t>
      </w:r>
      <w:proofErr w:type="gramEnd"/>
      <w:r>
        <w:rPr>
          <w:rFonts w:ascii="Times" w:hAnsi="Times" w:cs="Times"/>
          <w:sz w:val="36"/>
          <w:szCs w:val="36"/>
        </w:rPr>
        <w:t xml:space="preserve"> it will also build the Department’s understanding of the interests and</w:t>
      </w:r>
    </w:p>
    <w:p w14:paraId="76DC259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motivations</w:t>
      </w:r>
      <w:proofErr w:type="gramEnd"/>
      <w:r>
        <w:rPr>
          <w:rFonts w:ascii="Times" w:hAnsi="Times" w:cs="Times"/>
          <w:sz w:val="36"/>
          <w:szCs w:val="36"/>
        </w:rPr>
        <w:t xml:space="preserve"> of anglers. It should also build a more common understanding of</w:t>
      </w:r>
    </w:p>
    <w:p w14:paraId="769A748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issues affecting the Fishery, encourage informed debate, and encourage more</w:t>
      </w:r>
    </w:p>
    <w:p w14:paraId="1E766B0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involvement</w:t>
      </w:r>
      <w:proofErr w:type="gramEnd"/>
      <w:r>
        <w:rPr>
          <w:rFonts w:ascii="Times" w:hAnsi="Times" w:cs="Times"/>
          <w:sz w:val="36"/>
          <w:szCs w:val="36"/>
        </w:rPr>
        <w:t xml:space="preserve"> of others in management generally.</w:t>
      </w:r>
    </w:p>
    <w:p w14:paraId="3FF5376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</w:t>
      </w:r>
      <w:proofErr w:type="spellStart"/>
      <w:r>
        <w:rPr>
          <w:rFonts w:ascii="Times" w:hAnsi="Times" w:cs="Times"/>
          <w:sz w:val="36"/>
          <w:szCs w:val="36"/>
        </w:rPr>
        <w:t>considWe</w:t>
      </w:r>
      <w:proofErr w:type="spellEnd"/>
      <w:r>
        <w:rPr>
          <w:rFonts w:ascii="Times" w:hAnsi="Times" w:cs="Times"/>
          <w:sz w:val="36"/>
          <w:szCs w:val="36"/>
        </w:rPr>
        <w:t xml:space="preserve"> consider that there needs to be a comprehensive review of the</w:t>
      </w:r>
    </w:p>
    <w:p w14:paraId="3D5C0D7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communcommunications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strategy more generally, and (probably) more resources</w:t>
      </w:r>
    </w:p>
    <w:p w14:paraId="0F7C6E6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invested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invested</w:t>
      </w:r>
      <w:proofErr w:type="spellEnd"/>
      <w:r>
        <w:rPr>
          <w:rFonts w:ascii="Times" w:hAnsi="Times" w:cs="Times"/>
          <w:sz w:val="36"/>
          <w:szCs w:val="36"/>
        </w:rPr>
        <w:t xml:space="preserve"> in it. The lack of a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 database must be addressed, and use</w:t>
      </w:r>
    </w:p>
    <w:p w14:paraId="33A47B2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email </w:t>
      </w:r>
      <w:proofErr w:type="spellStart"/>
      <w:r>
        <w:rPr>
          <w:rFonts w:ascii="Times" w:hAnsi="Times" w:cs="Times"/>
          <w:sz w:val="36"/>
          <w:szCs w:val="36"/>
        </w:rPr>
        <w:t>cof</w:t>
      </w:r>
      <w:proofErr w:type="spellEnd"/>
      <w:r>
        <w:rPr>
          <w:rFonts w:ascii="Times" w:hAnsi="Times" w:cs="Times"/>
          <w:sz w:val="36"/>
          <w:szCs w:val="36"/>
        </w:rPr>
        <w:t xml:space="preserve"> email communication should be the norm.</w:t>
      </w:r>
    </w:p>
    <w:p w14:paraId="4814515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color w:val="0003FF"/>
          <w:sz w:val="36"/>
          <w:szCs w:val="36"/>
        </w:rPr>
      </w:pPr>
    </w:p>
    <w:p w14:paraId="4E80705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63</w:t>
      </w:r>
    </w:p>
    <w:p w14:paraId="306259E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3B.2.8</w:t>
      </w:r>
      <w:r>
        <w:rPr>
          <w:rFonts w:ascii="Times" w:hAnsi="Times" w:cs="Times"/>
          <w:i/>
          <w:iCs/>
          <w:sz w:val="40"/>
          <w:szCs w:val="40"/>
        </w:rPr>
        <w:t>(on to page 66)</w:t>
      </w:r>
    </w:p>
    <w:p w14:paraId="481FB16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40"/>
          <w:szCs w:val="40"/>
        </w:rPr>
      </w:pPr>
    </w:p>
    <w:p w14:paraId="4550911A" w14:textId="4835FEC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tongariro</w:t>
      </w:r>
      <w:proofErr w:type="spellEnd"/>
      <w:r>
        <w:rPr>
          <w:rFonts w:ascii="Times" w:hAnsi="Times" w:cs="Times"/>
          <w:sz w:val="36"/>
          <w:szCs w:val="36"/>
        </w:rPr>
        <w:t xml:space="preserve"> river:</w:t>
      </w:r>
    </w:p>
    <w:p w14:paraId="3EDB716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importance of ‘The River’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</w:t>
      </w:r>
    </w:p>
    <w:p w14:paraId="34AC100E" w14:textId="5ED7019A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fly fishing enthusiasts came through very strongly through the engagement</w:t>
      </w:r>
      <w:r w:rsidR="00F6386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process. It has an international reputation for </w:t>
      </w:r>
      <w:proofErr w:type="gramStart"/>
      <w:r>
        <w:rPr>
          <w:rFonts w:ascii="Times" w:hAnsi="Times" w:cs="Times"/>
          <w:sz w:val="36"/>
          <w:szCs w:val="36"/>
        </w:rPr>
        <w:t>fly fishing</w:t>
      </w:r>
      <w:proofErr w:type="gramEnd"/>
      <w:r>
        <w:rPr>
          <w:rFonts w:ascii="Times" w:hAnsi="Times" w:cs="Times"/>
          <w:sz w:val="36"/>
          <w:szCs w:val="36"/>
        </w:rPr>
        <w:t xml:space="preserve"> in particular, and plays</w:t>
      </w:r>
    </w:p>
    <w:p w14:paraId="47F0AB3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</w:t>
      </w:r>
      <w:proofErr w:type="gramEnd"/>
      <w:r>
        <w:rPr>
          <w:rFonts w:ascii="Times" w:hAnsi="Times" w:cs="Times"/>
          <w:sz w:val="36"/>
          <w:szCs w:val="36"/>
        </w:rPr>
        <w:t xml:space="preserve"> important role in the spawning process for trout. </w:t>
      </w:r>
    </w:p>
    <w:p w14:paraId="76E678A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2AEDC8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94E323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7E9D47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70</w:t>
      </w:r>
    </w:p>
    <w:p w14:paraId="008860D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Working with Anglers and Increasing Participation - Opportunities</w:t>
      </w:r>
    </w:p>
    <w:p w14:paraId="0AF8DD1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</w:t>
      </w:r>
    </w:p>
    <w:p w14:paraId="08473CB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In relation to the </w:t>
      </w:r>
      <w:proofErr w:type="spellStart"/>
      <w:r>
        <w:rPr>
          <w:rFonts w:ascii="Times" w:hAnsi="Times" w:cs="Times"/>
          <w:sz w:val="36"/>
          <w:szCs w:val="36"/>
        </w:rPr>
        <w:t>licencing</w:t>
      </w:r>
      <w:proofErr w:type="spellEnd"/>
      <w:r>
        <w:rPr>
          <w:rFonts w:ascii="Times" w:hAnsi="Times" w:cs="Times"/>
          <w:sz w:val="36"/>
          <w:szCs w:val="36"/>
        </w:rPr>
        <w:t xml:space="preserve"> system:</w:t>
      </w:r>
    </w:p>
    <w:p w14:paraId="2FF06B3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54E85D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Put in place an on-line system in close collaboration with Fish and</w:t>
      </w:r>
    </w:p>
    <w:p w14:paraId="2072111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Game;</w:t>
      </w:r>
    </w:p>
    <w:p w14:paraId="5306030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8AF30C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Develop a national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63EF518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6F1899D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Offer a fuller range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options, with the priority being a</w:t>
      </w:r>
    </w:p>
    <w:p w14:paraId="1DD1A99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family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weekend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and a 12 month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0F64B8F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6198A4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Undertake work on pricing to understand impact of price on</w:t>
      </w:r>
    </w:p>
    <w:p w14:paraId="3CDB248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and what the optimal pricing regime may be; and</w:t>
      </w:r>
    </w:p>
    <w:p w14:paraId="3E16361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526471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Consider ways to support charter boat operators in the development</w:t>
      </w:r>
    </w:p>
    <w:p w14:paraId="5882B17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a boat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concept.</w:t>
      </w:r>
    </w:p>
    <w:p w14:paraId="28DF40B5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7C219C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More actively promote the fact that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pay for fishery</w:t>
      </w:r>
    </w:p>
    <w:p w14:paraId="0C62A4D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management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F5B31B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</w:p>
    <w:p w14:paraId="288DF565" w14:textId="77777777" w:rsidR="00875C8E" w:rsidRPr="00F6386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6"/>
          <w:szCs w:val="36"/>
        </w:rPr>
      </w:pPr>
      <w:r w:rsidRPr="00F63861">
        <w:rPr>
          <w:rFonts w:ascii="Times" w:hAnsi="Times" w:cs="Times"/>
          <w:b/>
          <w:sz w:val="36"/>
          <w:szCs w:val="36"/>
        </w:rPr>
        <w:t>In relation to the destination product:</w:t>
      </w:r>
    </w:p>
    <w:p w14:paraId="690BEFF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A01D37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Define and brand the full extent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031B267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B67BCF2" w14:textId="3F7CA0F9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 w:rsidRPr="00F63861">
        <w:rPr>
          <w:rFonts w:ascii="Times" w:hAnsi="Times" w:cs="Times"/>
          <w:b/>
          <w:color w:val="FF0000"/>
          <w:sz w:val="36"/>
          <w:szCs w:val="36"/>
        </w:rPr>
        <w:t>Develop and implement a marketing and communications plan to</w:t>
      </w:r>
      <w:r w:rsidR="00F63861" w:rsidRPr="00F6386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F63861">
        <w:rPr>
          <w:rFonts w:ascii="Times" w:hAnsi="Times" w:cs="Times"/>
          <w:b/>
          <w:color w:val="FF0000"/>
          <w:sz w:val="36"/>
          <w:szCs w:val="36"/>
        </w:rPr>
        <w:t>raise the profile of the fishery nationally and internationally;</w:t>
      </w:r>
      <w:r>
        <w:rPr>
          <w:rFonts w:ascii="Times" w:hAnsi="Times" w:cs="Times"/>
          <w:sz w:val="36"/>
          <w:szCs w:val="36"/>
        </w:rPr>
        <w:t xml:space="preserve"> and</w:t>
      </w:r>
    </w:p>
    <w:p w14:paraId="15C854D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39DABCC" w14:textId="42B1EB79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Initiate the development of a collective vision and a strategic plan</w:t>
      </w:r>
      <w:r w:rsidR="00F6386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for the Tongariro River to address the competing demands on the</w:t>
      </w:r>
      <w:r w:rsidR="00F63861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river and surrounding land.</w:t>
      </w:r>
    </w:p>
    <w:p w14:paraId="02D4945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3.</w:t>
      </w:r>
    </w:p>
    <w:p w14:paraId="304AADC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improving access to the Fishery:</w:t>
      </w:r>
    </w:p>
    <w:p w14:paraId="3BF9C10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4EB4B3C8" w14:textId="230E4AE0" w:rsidR="00875C8E" w:rsidRPr="00F63861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FF0000"/>
          <w:sz w:val="36"/>
          <w:szCs w:val="36"/>
        </w:rPr>
      </w:pPr>
      <w:r w:rsidRPr="00F63861">
        <w:rPr>
          <w:rFonts w:ascii="Times" w:hAnsi="Times" w:cs="Times"/>
          <w:b/>
          <w:color w:val="FF0000"/>
          <w:sz w:val="36"/>
          <w:szCs w:val="36"/>
        </w:rPr>
        <w:t>Expand opportunities to learn to fish for all people, including</w:t>
      </w:r>
      <w:r w:rsidR="00F63861" w:rsidRPr="00F63861">
        <w:rPr>
          <w:rFonts w:ascii="Times" w:hAnsi="Times" w:cs="Times"/>
          <w:b/>
          <w:color w:val="FF0000"/>
          <w:sz w:val="36"/>
          <w:szCs w:val="36"/>
        </w:rPr>
        <w:t xml:space="preserve"> </w:t>
      </w:r>
      <w:r w:rsidRPr="00F63861">
        <w:rPr>
          <w:rFonts w:ascii="Times" w:hAnsi="Times" w:cs="Times"/>
          <w:b/>
          <w:color w:val="FF0000"/>
          <w:sz w:val="36"/>
          <w:szCs w:val="36"/>
        </w:rPr>
        <w:t xml:space="preserve">expanding the kids ‘fish-out’ days to a daily occurrence </w:t>
      </w:r>
      <w:r w:rsidRPr="00F63861">
        <w:rPr>
          <w:rFonts w:ascii="Times" w:hAnsi="Times" w:cs="Times"/>
          <w:b/>
          <w:i/>
          <w:color w:val="FF0000"/>
          <w:sz w:val="36"/>
          <w:szCs w:val="36"/>
          <w:u w:val="single"/>
        </w:rPr>
        <w:t>for all</w:t>
      </w:r>
      <w:r w:rsidR="00F63861" w:rsidRPr="00F63861">
        <w:rPr>
          <w:rFonts w:ascii="Times" w:hAnsi="Times" w:cs="Times"/>
          <w:b/>
          <w:i/>
          <w:color w:val="FF0000"/>
          <w:sz w:val="36"/>
          <w:szCs w:val="36"/>
          <w:u w:val="single"/>
        </w:rPr>
        <w:t xml:space="preserve"> </w:t>
      </w:r>
      <w:r w:rsidRPr="00F63861">
        <w:rPr>
          <w:rFonts w:ascii="Times" w:hAnsi="Times" w:cs="Times"/>
          <w:b/>
          <w:i/>
          <w:color w:val="FF0000"/>
          <w:sz w:val="36"/>
          <w:szCs w:val="36"/>
          <w:u w:val="single"/>
        </w:rPr>
        <w:t>visitors</w:t>
      </w:r>
      <w:r w:rsidRPr="00F63861">
        <w:rPr>
          <w:rFonts w:ascii="Times" w:hAnsi="Times" w:cs="Times"/>
          <w:b/>
          <w:color w:val="FF0000"/>
          <w:sz w:val="36"/>
          <w:szCs w:val="36"/>
        </w:rPr>
        <w:t xml:space="preserve"> (not just children)</w:t>
      </w:r>
    </w:p>
    <w:p w14:paraId="0561EB6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890AFE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Support the establishment of learn to fish classes by clubs and/or</w:t>
      </w:r>
    </w:p>
    <w:p w14:paraId="01B8F07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commercial</w:t>
      </w:r>
      <w:proofErr w:type="gramEnd"/>
      <w:r>
        <w:rPr>
          <w:rFonts w:ascii="Times" w:hAnsi="Times" w:cs="Times"/>
          <w:sz w:val="36"/>
          <w:szCs w:val="36"/>
        </w:rPr>
        <w:t xml:space="preserve"> operators; and</w:t>
      </w:r>
    </w:p>
    <w:p w14:paraId="2EED938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6B420992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Work with others to develop a policy-driven approach to enabling</w:t>
      </w:r>
    </w:p>
    <w:p w14:paraId="5F76213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more</w:t>
      </w:r>
      <w:proofErr w:type="gramEnd"/>
      <w:r>
        <w:rPr>
          <w:rFonts w:ascii="Times" w:hAnsi="Times" w:cs="Times"/>
          <w:sz w:val="36"/>
          <w:szCs w:val="36"/>
        </w:rPr>
        <w:t xml:space="preserve"> spin fishing opportunities in the Fishery.</w:t>
      </w:r>
    </w:p>
    <w:p w14:paraId="51E552D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4.</w:t>
      </w:r>
    </w:p>
    <w:p w14:paraId="65A8A2E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communication:</w:t>
      </w:r>
    </w:p>
    <w:p w14:paraId="117D6D3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3D41B9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Develop a new communications strategy, including reconsidering</w:t>
      </w:r>
    </w:p>
    <w:p w14:paraId="4B3361A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role of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publication;</w:t>
      </w:r>
    </w:p>
    <w:p w14:paraId="0D36D9F4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C5430A6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Adopt regular, timely and less formal communication, including</w:t>
      </w:r>
    </w:p>
    <w:p w14:paraId="14DAFCF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better</w:t>
      </w:r>
      <w:proofErr w:type="gramEnd"/>
      <w:r>
        <w:rPr>
          <w:rFonts w:ascii="Times" w:hAnsi="Times" w:cs="Times"/>
          <w:sz w:val="36"/>
          <w:szCs w:val="36"/>
        </w:rPr>
        <w:t xml:space="preserve"> use of social media and more active engagement with and</w:t>
      </w:r>
    </w:p>
    <w:p w14:paraId="30274D1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support</w:t>
      </w:r>
      <w:proofErr w:type="gramEnd"/>
      <w:r>
        <w:rPr>
          <w:rFonts w:ascii="Times" w:hAnsi="Times" w:cs="Times"/>
          <w:sz w:val="36"/>
          <w:szCs w:val="36"/>
        </w:rPr>
        <w:t xml:space="preserve"> for existing sites;</w:t>
      </w:r>
    </w:p>
    <w:p w14:paraId="6EC588DA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B200C0E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Review the Department’s website and explore the benefits of a</w:t>
      </w:r>
    </w:p>
    <w:p w14:paraId="077B4E7B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standalone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site; and</w:t>
      </w:r>
    </w:p>
    <w:p w14:paraId="207E6C8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D17029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Develop clear financial reporting to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-holders</w:t>
      </w:r>
    </w:p>
    <w:p w14:paraId="66CC0D0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D1C0CF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t</w:t>
      </w:r>
    </w:p>
    <w:p w14:paraId="782A80F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ongariro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river:</w:t>
      </w:r>
    </w:p>
    <w:p w14:paraId="11A2CC7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</w:t>
      </w:r>
      <w:proofErr w:type="spellStart"/>
      <w:r>
        <w:rPr>
          <w:rFonts w:ascii="Times" w:hAnsi="Times" w:cs="Times"/>
          <w:sz w:val="36"/>
          <w:szCs w:val="36"/>
        </w:rPr>
        <w:t>importan</w:t>
      </w:r>
      <w:proofErr w:type="spellEnd"/>
    </w:p>
    <w:p w14:paraId="2D8ABC6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3E69DC8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7E3F356F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59F1DB35" w14:textId="77777777" w:rsidR="001D7847" w:rsidRPr="005A272F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5A272F">
        <w:rPr>
          <w:rFonts w:ascii="Helvetica" w:hAnsi="Helvetica" w:cs="Helvetica"/>
          <w:b/>
        </w:rPr>
        <w:t>Following are the main issues that DOC are addressing from their 2013 Survey:</w:t>
      </w:r>
    </w:p>
    <w:p w14:paraId="2E737212" w14:textId="77777777" w:rsidR="001D7847" w:rsidRPr="005A272F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1DEBF302" w14:textId="77777777" w:rsidR="001D7847" w:rsidRPr="005A272F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5A272F">
        <w:rPr>
          <w:rFonts w:ascii="Helvetica" w:hAnsi="Helvetica" w:cs="Helvetica"/>
          <w:b/>
        </w:rPr>
        <w:t>First a few of their observations:  </w:t>
      </w:r>
    </w:p>
    <w:p w14:paraId="7FD65EBA" w14:textId="77777777" w:rsidR="001D7847" w:rsidRPr="005A272F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5DFCFEF4" w14:textId="77777777" w:rsidR="001D7847" w:rsidRPr="005A272F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5A272F">
        <w:rPr>
          <w:rFonts w:ascii="Helvetica" w:hAnsi="Helvetica" w:cs="Helvetica"/>
          <w:b/>
        </w:rPr>
        <w:t xml:space="preserve">Note it is difficult to copy in the same format so I have highlighted in </w:t>
      </w:r>
      <w:r w:rsidRPr="005A272F">
        <w:rPr>
          <w:rFonts w:ascii="Helvetica" w:hAnsi="Helvetica" w:cs="Helvetica"/>
          <w:b/>
          <w:bCs/>
          <w:color w:val="A40703"/>
          <w:sz w:val="30"/>
          <w:szCs w:val="30"/>
        </w:rPr>
        <w:t>RED</w:t>
      </w:r>
      <w:r w:rsidRPr="005A272F">
        <w:rPr>
          <w:rFonts w:ascii="Helvetica" w:hAnsi="Helvetica" w:cs="Helvetica"/>
          <w:b/>
          <w:color w:val="A40703"/>
        </w:rPr>
        <w:t> </w:t>
      </w:r>
      <w:r w:rsidRPr="005A272F">
        <w:rPr>
          <w:rFonts w:ascii="Helvetica" w:hAnsi="Helvetica" w:cs="Helvetica"/>
          <w:b/>
        </w:rPr>
        <w:t>any particularly interesting items. </w:t>
      </w:r>
    </w:p>
    <w:p w14:paraId="4DCDBA5F" w14:textId="77777777" w:rsidR="001D7847" w:rsidRPr="005A272F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68739F4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6B286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9CC20C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711ECD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72"/>
          <w:szCs w:val="72"/>
        </w:rPr>
      </w:pPr>
      <w:r>
        <w:rPr>
          <w:rFonts w:ascii="Helvetica" w:hAnsi="Helvetica" w:cs="Helvetica"/>
          <w:b/>
          <w:bCs/>
          <w:sz w:val="72"/>
          <w:szCs w:val="72"/>
        </w:rPr>
        <w:t>Executive Summary:</w:t>
      </w:r>
    </w:p>
    <w:p w14:paraId="75B72A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EEA288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4</w:t>
      </w:r>
    </w:p>
    <w:p w14:paraId="4821306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Lake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and the wider region has identified with trout since they were introduced</w:t>
      </w:r>
    </w:p>
    <w:p w14:paraId="3C4A170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</w:t>
      </w:r>
      <w:proofErr w:type="gramEnd"/>
      <w:r>
        <w:rPr>
          <w:rFonts w:ascii="Times" w:hAnsi="Times" w:cs="Times"/>
          <w:sz w:val="36"/>
          <w:szCs w:val="36"/>
        </w:rPr>
        <w:t xml:space="preserve"> a sports fish more than one hundred years ago. The town of </w:t>
      </w:r>
      <w:proofErr w:type="spellStart"/>
      <w:r>
        <w:rPr>
          <w:rFonts w:ascii="Times" w:hAnsi="Times" w:cs="Times"/>
          <w:sz w:val="36"/>
          <w:szCs w:val="36"/>
        </w:rPr>
        <w:t>Tūrangi</w:t>
      </w:r>
      <w:proofErr w:type="spellEnd"/>
      <w:r>
        <w:rPr>
          <w:rFonts w:ascii="Times" w:hAnsi="Times" w:cs="Times"/>
          <w:sz w:val="36"/>
          <w:szCs w:val="36"/>
        </w:rPr>
        <w:t xml:space="preserve"> markets itself</w:t>
      </w:r>
    </w:p>
    <w:p w14:paraId="0162A2A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</w:t>
      </w:r>
      <w:proofErr w:type="gramEnd"/>
      <w:r>
        <w:rPr>
          <w:rFonts w:ascii="Times" w:hAnsi="Times" w:cs="Times"/>
          <w:sz w:val="36"/>
          <w:szCs w:val="36"/>
        </w:rPr>
        <w:t xml:space="preserve"> the ‘Trout Fishing Capital of the World’, </w:t>
      </w:r>
      <w:proofErr w:type="spellStart"/>
      <w:r>
        <w:rPr>
          <w:rFonts w:ascii="Times" w:hAnsi="Times" w:cs="Times"/>
          <w:sz w:val="36"/>
          <w:szCs w:val="36"/>
        </w:rPr>
        <w:t>Taupō’s</w:t>
      </w:r>
      <w:proofErr w:type="spellEnd"/>
      <w:r>
        <w:rPr>
          <w:rFonts w:ascii="Times" w:hAnsi="Times" w:cs="Times"/>
          <w:sz w:val="36"/>
          <w:szCs w:val="36"/>
        </w:rPr>
        <w:t xml:space="preserve"> waterfront is home to a large trout</w:t>
      </w:r>
    </w:p>
    <w:p w14:paraId="4006366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sculpture</w:t>
      </w:r>
      <w:proofErr w:type="gramEnd"/>
      <w:r>
        <w:rPr>
          <w:rFonts w:ascii="Times" w:hAnsi="Times" w:cs="Times"/>
          <w:sz w:val="36"/>
          <w:szCs w:val="36"/>
        </w:rPr>
        <w:t xml:space="preserve"> to welcome visitors to the town, and the region is home to the Tongariro</w:t>
      </w:r>
    </w:p>
    <w:p w14:paraId="496222E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National Trout Centre near </w:t>
      </w:r>
      <w:proofErr w:type="spellStart"/>
      <w:r>
        <w:rPr>
          <w:rFonts w:ascii="Times" w:hAnsi="Times" w:cs="Times"/>
          <w:sz w:val="36"/>
          <w:szCs w:val="36"/>
        </w:rPr>
        <w:t>Tūrangi</w:t>
      </w:r>
      <w:proofErr w:type="spellEnd"/>
      <w:r>
        <w:rPr>
          <w:rFonts w:ascii="Times" w:hAnsi="Times" w:cs="Times"/>
          <w:sz w:val="36"/>
          <w:szCs w:val="36"/>
        </w:rPr>
        <w:t>. A study by APR Consultants, commissioned</w:t>
      </w:r>
    </w:p>
    <w:p w14:paraId="54E1C5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</w:t>
      </w:r>
      <w:proofErr w:type="gramEnd"/>
      <w:r>
        <w:rPr>
          <w:rFonts w:ascii="Times" w:hAnsi="Times" w:cs="Times"/>
          <w:sz w:val="36"/>
          <w:szCs w:val="36"/>
        </w:rPr>
        <w:t xml:space="preserve"> part of this review process, has confirmed the importance of the Fishery to the</w:t>
      </w:r>
    </w:p>
    <w:p w14:paraId="7455E6D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economic</w:t>
      </w:r>
      <w:proofErr w:type="gramEnd"/>
      <w:r>
        <w:rPr>
          <w:rFonts w:ascii="Times" w:hAnsi="Times" w:cs="Times"/>
          <w:sz w:val="36"/>
          <w:szCs w:val="36"/>
        </w:rPr>
        <w:t xml:space="preserve"> and social wellbeing of the region, with an annual economic contribution of</w:t>
      </w:r>
    </w:p>
    <w:p w14:paraId="1E86FA9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up</w:t>
      </w:r>
      <w:proofErr w:type="gramEnd"/>
      <w:r>
        <w:rPr>
          <w:rFonts w:ascii="Times" w:hAnsi="Times" w:cs="Times"/>
          <w:sz w:val="36"/>
          <w:szCs w:val="36"/>
        </w:rPr>
        <w:t xml:space="preserve"> to $29m per annum and close to 300 jobs dependent on it.</w:t>
      </w:r>
    </w:p>
    <w:p w14:paraId="3B4742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It became clear in the course of the review process that effective management of the</w:t>
      </w:r>
    </w:p>
    <w:p w14:paraId="37CB25F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Fishery needs to focus more specifically on the important contribution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077C1F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Region (and beyond) that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currently makes, and could make in the</w:t>
      </w:r>
    </w:p>
    <w:p w14:paraId="3FC65A7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future</w:t>
      </w:r>
      <w:proofErr w:type="gramEnd"/>
      <w:r>
        <w:rPr>
          <w:rFonts w:ascii="Times" w:hAnsi="Times" w:cs="Times"/>
          <w:sz w:val="36"/>
          <w:szCs w:val="36"/>
        </w:rPr>
        <w:t xml:space="preserve">. In essence, an overarching management goal should be focused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</w:p>
    <w:p w14:paraId="37889C9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full value (in the broadest - economic, social, cultural and environmental - sense of</w:t>
      </w:r>
    </w:p>
    <w:p w14:paraId="0EECD44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word) that the Fishery can deliver. </w:t>
      </w:r>
      <w:proofErr w:type="gramStart"/>
      <w:r>
        <w:rPr>
          <w:rFonts w:ascii="Times" w:hAnsi="Times" w:cs="Times"/>
          <w:sz w:val="36"/>
          <w:szCs w:val="36"/>
        </w:rPr>
        <w:t>This goal must then be used by the Department</w:t>
      </w:r>
      <w:proofErr w:type="gramEnd"/>
    </w:p>
    <w:p w14:paraId="2E9980B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establish objectives and targets, set budgets, and drive progress reporting.</w:t>
      </w:r>
    </w:p>
    <w:p w14:paraId="51EABD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56CF2E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Department of Conservation initiated this review process with several broad</w:t>
      </w:r>
    </w:p>
    <w:p w14:paraId="2FAEC5F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factors</w:t>
      </w:r>
      <w:proofErr w:type="gramEnd"/>
      <w:r>
        <w:rPr>
          <w:rFonts w:ascii="Times" w:hAnsi="Times" w:cs="Times"/>
          <w:sz w:val="36"/>
          <w:szCs w:val="36"/>
        </w:rPr>
        <w:t xml:space="preserve"> in mind, with the key trigger points being:</w:t>
      </w:r>
    </w:p>
    <w:p w14:paraId="5EEE0E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6D9C958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*Rethinking how the fishery is managed in the context of a renewed</w:t>
      </w:r>
    </w:p>
    <w:p w14:paraId="2B205ED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commitment</w:t>
      </w:r>
      <w:proofErr w:type="gramEnd"/>
      <w:r>
        <w:rPr>
          <w:rFonts w:ascii="Times" w:hAnsi="Times" w:cs="Times"/>
          <w:sz w:val="36"/>
          <w:szCs w:val="36"/>
        </w:rPr>
        <w:t xml:space="preserve"> from the Department to work with others to help New Zealand</w:t>
      </w:r>
    </w:p>
    <w:p w14:paraId="13E324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flourish</w:t>
      </w:r>
      <w:proofErr w:type="gramEnd"/>
      <w:r>
        <w:rPr>
          <w:rFonts w:ascii="Times" w:hAnsi="Times" w:cs="Times"/>
          <w:sz w:val="36"/>
          <w:szCs w:val="36"/>
        </w:rPr>
        <w:t xml:space="preserve"> socially, economically and environmentally (and for New Zealanders</w:t>
      </w:r>
    </w:p>
    <w:p w14:paraId="0BE972F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benefit from that management);</w:t>
      </w:r>
    </w:p>
    <w:p w14:paraId="15ED1CF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447D0D6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*Concerns from anglers and the wider community about the health of the</w:t>
      </w:r>
    </w:p>
    <w:p w14:paraId="0C77911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fishery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r>
        <w:rPr>
          <w:rFonts w:ascii="Times" w:hAnsi="Times" w:cs="Times"/>
          <w:sz w:val="36"/>
          <w:szCs w:val="36"/>
        </w:rPr>
        <w:t xml:space="preserve"> and</w:t>
      </w:r>
    </w:p>
    <w:p w14:paraId="6206F2E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3FA275C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*Declining participation rates and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sales.</w:t>
      </w:r>
    </w:p>
    <w:p w14:paraId="568DC4B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7C05D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Through the review process, we found a fishery that is fundamentally in good</w:t>
      </w:r>
    </w:p>
    <w:p w14:paraId="49CBDF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shape</w:t>
      </w:r>
      <w:proofErr w:type="gramEnd"/>
      <w:r>
        <w:rPr>
          <w:rFonts w:ascii="Times" w:hAnsi="Times" w:cs="Times"/>
          <w:sz w:val="36"/>
          <w:szCs w:val="36"/>
        </w:rPr>
        <w:t>. But it is also a fishery where there are huge opportunities that could be</w:t>
      </w:r>
    </w:p>
    <w:p w14:paraId="2D45777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realised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through a fresh management approach. To </w:t>
      </w:r>
      <w:proofErr w:type="spellStart"/>
      <w:r>
        <w:rPr>
          <w:rFonts w:ascii="Times" w:hAnsi="Times" w:cs="Times"/>
          <w:sz w:val="36"/>
          <w:szCs w:val="36"/>
        </w:rPr>
        <w:t>realise</w:t>
      </w:r>
      <w:proofErr w:type="spellEnd"/>
      <w:r>
        <w:rPr>
          <w:rFonts w:ascii="Times" w:hAnsi="Times" w:cs="Times"/>
          <w:sz w:val="36"/>
          <w:szCs w:val="36"/>
        </w:rPr>
        <w:t xml:space="preserve"> these opportunities, and</w:t>
      </w:r>
    </w:p>
    <w:p w14:paraId="5D04C0E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maximise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the value of the fishery, there must be a shift from the strong focus on</w:t>
      </w:r>
    </w:p>
    <w:p w14:paraId="1A6A6D3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biological aspect of the fishery, to a broader consideration on managing all the</w:t>
      </w:r>
    </w:p>
    <w:p w14:paraId="7FEC890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different</w:t>
      </w:r>
      <w:proofErr w:type="gramEnd"/>
      <w:r>
        <w:rPr>
          <w:rFonts w:ascii="Times" w:hAnsi="Times" w:cs="Times"/>
          <w:sz w:val="36"/>
          <w:szCs w:val="36"/>
        </w:rPr>
        <w:t xml:space="preserve"> components of the fishery. In the Report, unsurprisingly, no single solution is</w:t>
      </w:r>
    </w:p>
    <w:p w14:paraId="3051DEA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identified</w:t>
      </w:r>
      <w:proofErr w:type="gramEnd"/>
      <w:r>
        <w:rPr>
          <w:rFonts w:ascii="Times" w:hAnsi="Times" w:cs="Times"/>
          <w:sz w:val="36"/>
          <w:szCs w:val="36"/>
        </w:rPr>
        <w:t>. Rather a range of opportunities have been highlighted that focus on:</w:t>
      </w:r>
    </w:p>
    <w:p w14:paraId="4FD6C7E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DBF43E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*Establishing an overarching goal for the fishery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2D9CD91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54168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*Governance and management structures and processes;</w:t>
      </w:r>
    </w:p>
    <w:p w14:paraId="694E11F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3147B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*Ensuring there is clear direction focused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of the</w:t>
      </w:r>
    </w:p>
    <w:p w14:paraId="73C9923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Fishery;</w:t>
      </w:r>
    </w:p>
    <w:p w14:paraId="16FABF3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C86713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5</w:t>
      </w:r>
    </w:p>
    <w:p w14:paraId="3CB2AC8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2D9113C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*Management of the resource (the trout);</w:t>
      </w:r>
    </w:p>
    <w:p w14:paraId="31AF97C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1A86D64" w14:textId="2185AC7F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*Engagement with anglers and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-holders (particularly with a view to</w:t>
      </w:r>
      <w:r w:rsidR="005A272F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increasing participation); and</w:t>
      </w:r>
    </w:p>
    <w:p w14:paraId="657992F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040898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*Improving relationships more generally (adopting a ‘philosophy of</w:t>
      </w:r>
    </w:p>
    <w:p w14:paraId="58D12C3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partnering’</w:t>
      </w:r>
      <w:proofErr w:type="gramEnd"/>
      <w:r>
        <w:rPr>
          <w:rFonts w:ascii="Times" w:hAnsi="Times" w:cs="Times"/>
          <w:sz w:val="36"/>
          <w:szCs w:val="36"/>
        </w:rPr>
        <w:t>)</w:t>
      </w:r>
    </w:p>
    <w:p w14:paraId="6B9B2A4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C37389D" w14:textId="5BBC9A6B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Overarching goal for the fishery</w:t>
      </w:r>
    </w:p>
    <w:p w14:paraId="5D839FE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074D948A" w14:textId="2A2BB02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During the course of the review it became evident that, while a range of objectives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for managing the Fishery exist, there is no obvious overarching goal. The lack of an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overarching management goal has led the Department to focus on the achievement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of single objectives, potentially costing it the ability to </w:t>
      </w:r>
      <w:proofErr w:type="spellStart"/>
      <w:r>
        <w:rPr>
          <w:rFonts w:ascii="Times" w:hAnsi="Times" w:cs="Times"/>
          <w:sz w:val="36"/>
          <w:szCs w:val="36"/>
        </w:rPr>
        <w:t>maximise</w:t>
      </w:r>
      <w:proofErr w:type="spellEnd"/>
      <w:r>
        <w:rPr>
          <w:rFonts w:ascii="Times" w:hAnsi="Times" w:cs="Times"/>
          <w:sz w:val="36"/>
          <w:szCs w:val="36"/>
        </w:rPr>
        <w:t xml:space="preserve"> the value the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Fishery could otherwise deliver to partners, stakeholders and the wider community.</w:t>
      </w:r>
    </w:p>
    <w:p w14:paraId="61EB9FBD" w14:textId="6DCE28CC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goal needs to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multi-dimensional and multi-disciplinary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nature of fishery management and focus on three key elements – managing and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enhancing the sports fish resource, working effectively with anglers and increasing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participation in fishing, and developing strong partnerships with others to </w:t>
      </w:r>
      <w:proofErr w:type="spellStart"/>
      <w:r>
        <w:rPr>
          <w:rFonts w:ascii="Times" w:hAnsi="Times" w:cs="Times"/>
          <w:sz w:val="36"/>
          <w:szCs w:val="36"/>
        </w:rPr>
        <w:t>optimise</w:t>
      </w:r>
      <w:proofErr w:type="spellEnd"/>
    </w:p>
    <w:p w14:paraId="275BF7A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environmental, social and economic benefits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 and beyond.</w:t>
      </w:r>
    </w:p>
    <w:p w14:paraId="0E39251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41502E75" w14:textId="18FFFDD8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Governance and Management structures and processes</w:t>
      </w:r>
    </w:p>
    <w:p w14:paraId="423B096B" w14:textId="0EF38F89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looking at the existing governance and management structures and processes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the primary objective was to identify how they are currently</w:t>
      </w:r>
    </w:p>
    <w:p w14:paraId="0BBB3C96" w14:textId="23C4780B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working</w:t>
      </w:r>
      <w:proofErr w:type="gramEnd"/>
      <w:r>
        <w:rPr>
          <w:rFonts w:ascii="Times" w:hAnsi="Times" w:cs="Times"/>
          <w:sz w:val="36"/>
          <w:szCs w:val="36"/>
        </w:rPr>
        <w:t xml:space="preserve"> and how they might best enable effective and well-aligned input from the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key players. While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forms part of an integrated framework for</w:t>
      </w:r>
    </w:p>
    <w:p w14:paraId="6403FBA1" w14:textId="3D9B9BA4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managing</w:t>
      </w:r>
      <w:proofErr w:type="gramEnd"/>
      <w:r>
        <w:rPr>
          <w:rFonts w:ascii="Times" w:hAnsi="Times" w:cs="Times"/>
          <w:sz w:val="36"/>
          <w:szCs w:val="36"/>
        </w:rPr>
        <w:t xml:space="preserve"> sports fish across the country, it is also quite distinct and has a number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of features that are unique to this particular fishery. The key ‘players’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07D929C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Fishery are</w:t>
      </w:r>
      <w:proofErr w:type="gramEnd"/>
      <w:r>
        <w:rPr>
          <w:rFonts w:ascii="Times" w:hAnsi="Times" w:cs="Times"/>
          <w:sz w:val="36"/>
          <w:szCs w:val="36"/>
        </w:rPr>
        <w:t>:</w:t>
      </w:r>
    </w:p>
    <w:p w14:paraId="31248C6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393E7936" w14:textId="4CE23BF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*The Minister of </w:t>
      </w:r>
      <w:proofErr w:type="gramStart"/>
      <w:r>
        <w:rPr>
          <w:rFonts w:ascii="Times" w:hAnsi="Times" w:cs="Times"/>
          <w:sz w:val="36"/>
          <w:szCs w:val="36"/>
        </w:rPr>
        <w:t>Conservation</w:t>
      </w:r>
      <w:proofErr w:type="gramEnd"/>
      <w:r>
        <w:rPr>
          <w:rFonts w:ascii="Times" w:hAnsi="Times" w:cs="Times"/>
          <w:sz w:val="36"/>
          <w:szCs w:val="36"/>
        </w:rPr>
        <w:t xml:space="preserve"> who approves the management plan that is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developed for the purpose of managing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and, with the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concurrence of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>, fixes forms and classes of fishing license and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fees payable for </w:t>
      </w:r>
      <w:proofErr w:type="spellStart"/>
      <w:r>
        <w:rPr>
          <w:rFonts w:ascii="Times" w:hAnsi="Times" w:cs="Times"/>
          <w:sz w:val="36"/>
          <w:szCs w:val="36"/>
        </w:rPr>
        <w:t>licences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2CBCD2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34DE050A" w14:textId="4B4E8DEF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*The Director-General of Conservation has the powers of a fish and game council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in relation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(with several modifications)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44742D8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3BB6DA30" w14:textId="0C073ACF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has a joint decision-making role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and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a broader partnership role with the Crown. The dual roles are derived from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the ownership of the lakebed —including much of the surrounding land— and the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various agreements with the Crown contained in the Māori Land Amendment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and Māori Land Claims Adjustment Act 1926 and the 2007 Deed of Settlement. </w:t>
      </w:r>
    </w:p>
    <w:p w14:paraId="70DD446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50E1604F" w14:textId="07C55EC5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*Anglers have a distinct role in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through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the establishment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Advisory Committee and, because the</w:t>
      </w:r>
    </w:p>
    <w:p w14:paraId="20F41C7B" w14:textId="2FF01DE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Director-General is required to manage the sports fish in their recreational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interest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4FF561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E576334" w14:textId="1121D9C0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found is that there are some tensions and uncertainties about how the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agreements reached between the Crown and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and the provisions of</w:t>
      </w:r>
    </w:p>
    <w:p w14:paraId="29D89178" w14:textId="28697B3B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Conservation Act fit together; there is little effective engagement between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 w:rsidR="001F62D2"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and anglers (and hence no processes to align interests); and that</w:t>
      </w:r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anglers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color w:val="FB0207"/>
          <w:sz w:val="36"/>
          <w:szCs w:val="36"/>
        </w:rPr>
        <w:t>are frustrated with what they see as their negligible influence on management.</w:t>
      </w:r>
      <w:r>
        <w:rPr>
          <w:rFonts w:ascii="Times" w:hAnsi="Times" w:cs="Times"/>
          <w:sz w:val="36"/>
          <w:szCs w:val="36"/>
        </w:rPr>
        <w:t xml:space="preserve"> We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identified that angler voices are not being heard in the management of the fishery, and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>nor are they well integrated in either the statutory decision-making processes or the</w:t>
      </w:r>
    </w:p>
    <w:p w14:paraId="74517ED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decision</w:t>
      </w:r>
      <w:proofErr w:type="gramEnd"/>
      <w:r>
        <w:rPr>
          <w:rFonts w:ascii="Times" w:hAnsi="Times" w:cs="Times"/>
          <w:sz w:val="36"/>
          <w:szCs w:val="36"/>
        </w:rPr>
        <w:t>-making at an operational level.</w:t>
      </w:r>
    </w:p>
    <w:p w14:paraId="757BB43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5BD0E6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see the clear potential to re-examine the options to better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Crown/</w:t>
      </w:r>
    </w:p>
    <w:p w14:paraId="60DF35D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relationship at a governance level, and to provide a more effective</w:t>
      </w:r>
    </w:p>
    <w:p w14:paraId="6E21C6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mechanism</w:t>
      </w:r>
      <w:proofErr w:type="gramEnd"/>
      <w:r>
        <w:rPr>
          <w:rFonts w:ascii="Times" w:hAnsi="Times" w:cs="Times"/>
          <w:sz w:val="36"/>
          <w:szCs w:val="36"/>
        </w:rPr>
        <w:t xml:space="preserve"> at the management level for all key players to work together to better</w:t>
      </w:r>
    </w:p>
    <w:p w14:paraId="20BFB8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influence</w:t>
      </w:r>
      <w:proofErr w:type="gramEnd"/>
      <w:r>
        <w:rPr>
          <w:rFonts w:ascii="Times" w:hAnsi="Times" w:cs="Times"/>
          <w:sz w:val="36"/>
          <w:szCs w:val="36"/>
        </w:rPr>
        <w:t xml:space="preserve"> decision-making. We believe the respective governance and management</w:t>
      </w:r>
    </w:p>
    <w:p w14:paraId="7617ECA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structures</w:t>
      </w:r>
      <w:proofErr w:type="gramEnd"/>
      <w:r>
        <w:rPr>
          <w:rFonts w:ascii="Times" w:hAnsi="Times" w:cs="Times"/>
          <w:sz w:val="36"/>
          <w:szCs w:val="36"/>
        </w:rPr>
        <w:t xml:space="preserve"> need to be addressed as a matter of priority so that there are clear</w:t>
      </w:r>
    </w:p>
    <w:p w14:paraId="0EDFF2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processes</w:t>
      </w:r>
      <w:proofErr w:type="gramEnd"/>
      <w:r>
        <w:rPr>
          <w:rFonts w:ascii="Times" w:hAnsi="Times" w:cs="Times"/>
          <w:sz w:val="36"/>
          <w:szCs w:val="36"/>
        </w:rPr>
        <w:t xml:space="preserve"> for understanding and aligning respective interests and aspirations. This is</w:t>
      </w:r>
    </w:p>
    <w:p w14:paraId="405D8B0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fundamental</w:t>
      </w:r>
      <w:proofErr w:type="gramEnd"/>
      <w:r>
        <w:rPr>
          <w:rFonts w:ascii="Times" w:hAnsi="Times" w:cs="Times"/>
          <w:sz w:val="36"/>
          <w:szCs w:val="36"/>
        </w:rPr>
        <w:t xml:space="preserve"> to all parties achieving the maximum value from </w:t>
      </w:r>
      <w:proofErr w:type="spellStart"/>
      <w:r>
        <w:rPr>
          <w:rFonts w:ascii="Times" w:hAnsi="Times" w:cs="Times"/>
          <w:sz w:val="36"/>
          <w:szCs w:val="36"/>
        </w:rPr>
        <w:t>utilising</w:t>
      </w:r>
      <w:proofErr w:type="spellEnd"/>
      <w:r>
        <w:rPr>
          <w:rFonts w:ascii="Times" w:hAnsi="Times" w:cs="Times"/>
          <w:sz w:val="36"/>
          <w:szCs w:val="36"/>
        </w:rPr>
        <w:t xml:space="preserve"> the Fishery. </w:t>
      </w:r>
    </w:p>
    <w:p w14:paraId="6DE77CD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4AC59A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b/>
          <w:bCs/>
          <w:sz w:val="100"/>
          <w:szCs w:val="100"/>
        </w:rPr>
        <w:t>7</w:t>
      </w:r>
    </w:p>
    <w:p w14:paraId="42F7717F" w14:textId="260C8401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 xml:space="preserve">Anglers and </w:t>
      </w:r>
      <w:proofErr w:type="spellStart"/>
      <w:r>
        <w:rPr>
          <w:rFonts w:ascii="Times" w:hAnsi="Times" w:cs="Times"/>
          <w:b/>
          <w:bCs/>
          <w:sz w:val="36"/>
          <w:szCs w:val="36"/>
        </w:rPr>
        <w:t>licence</w:t>
      </w:r>
      <w:proofErr w:type="spellEnd"/>
      <w:r>
        <w:rPr>
          <w:rFonts w:ascii="Times" w:hAnsi="Times" w:cs="Times"/>
          <w:b/>
          <w:bCs/>
          <w:sz w:val="36"/>
          <w:szCs w:val="36"/>
        </w:rPr>
        <w:t xml:space="preserve"> holders</w:t>
      </w:r>
    </w:p>
    <w:p w14:paraId="3CD4F3A0" w14:textId="77777777" w:rsidR="005028FA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respect of the relationship with anglers, we identified the need to greatly improve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the interface they have with the Department. </w:t>
      </w:r>
    </w:p>
    <w:p w14:paraId="40AB77F8" w14:textId="50930B8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Improved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licencing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options, better</w:t>
      </w:r>
    </w:p>
    <w:p w14:paraId="7C4A30A7" w14:textId="785DDC69" w:rsidR="005028FA" w:rsidRPr="00CE3C2A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communication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and more effective marketing of fishing opportunities in the region</w:t>
      </w:r>
      <w:r w:rsidR="00CE3C2A">
        <w:rPr>
          <w:rFonts w:ascii="Times" w:hAnsi="Times" w:cs="Times"/>
          <w:sz w:val="42"/>
          <w:szCs w:val="42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were all identified as aspects needing improvement</w:t>
      </w:r>
      <w:r>
        <w:rPr>
          <w:rFonts w:ascii="Times" w:hAnsi="Times" w:cs="Times"/>
          <w:b/>
          <w:bCs/>
          <w:color w:val="FB0207"/>
          <w:sz w:val="48"/>
          <w:szCs w:val="48"/>
        </w:rPr>
        <w:t xml:space="preserve">. </w:t>
      </w:r>
      <w:r>
        <w:rPr>
          <w:rFonts w:ascii="Times" w:hAnsi="Times" w:cs="Times"/>
          <w:b/>
          <w:bCs/>
          <w:color w:val="FB0207"/>
          <w:sz w:val="42"/>
          <w:szCs w:val="42"/>
        </w:rPr>
        <w:t>We confirmed that participation</w:t>
      </w:r>
      <w:r w:rsidR="00CE3C2A">
        <w:rPr>
          <w:rFonts w:ascii="Times" w:hAnsi="Times" w:cs="Times"/>
          <w:sz w:val="42"/>
          <w:szCs w:val="42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rates (like in many places) have steadily declined from a peak in the 1980s, and most</w:t>
      </w:r>
      <w:r w:rsidR="00CE3C2A">
        <w:rPr>
          <w:rFonts w:ascii="Times" w:hAnsi="Times" w:cs="Times"/>
          <w:sz w:val="42"/>
          <w:szCs w:val="42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significantly there has been a 20% drop in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sales over the past five years. Given</w:t>
      </w:r>
      <w:r w:rsidR="00CE3C2A">
        <w:rPr>
          <w:rFonts w:ascii="Times" w:hAnsi="Times" w:cs="Times"/>
          <w:sz w:val="42"/>
          <w:szCs w:val="42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the major economic and social contribution to the region from the Fishery, and given</w:t>
      </w:r>
      <w:r w:rsidR="00CE3C2A">
        <w:rPr>
          <w:rFonts w:ascii="Times" w:hAnsi="Times" w:cs="Times"/>
          <w:sz w:val="42"/>
          <w:szCs w:val="42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that it is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fees that pay for fisheries management, this is a significant issue that</w:t>
      </w:r>
      <w:r w:rsidR="00CE3C2A">
        <w:rPr>
          <w:rFonts w:ascii="Times" w:hAnsi="Times" w:cs="Times"/>
          <w:sz w:val="42"/>
          <w:szCs w:val="42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>needs considerable focus and attention.</w:t>
      </w:r>
      <w:r>
        <w:rPr>
          <w:rFonts w:ascii="Times" w:hAnsi="Times" w:cs="Times"/>
          <w:sz w:val="36"/>
          <w:szCs w:val="36"/>
        </w:rPr>
        <w:t xml:space="preserve"> No single cause was identified, but a range</w:t>
      </w:r>
      <w:r w:rsidR="005028FA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of factors was highlighted. </w:t>
      </w:r>
    </w:p>
    <w:p w14:paraId="45F17905" w14:textId="77777777" w:rsidR="005028FA" w:rsidRDefault="005028FA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DB8FAF7" w14:textId="45396556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This included concerns about the health of the Fishery</w:t>
      </w:r>
    </w:p>
    <w:p w14:paraId="0C80890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(</w:t>
      </w:r>
      <w:proofErr w:type="gramStart"/>
      <w:r>
        <w:rPr>
          <w:rFonts w:ascii="Times" w:hAnsi="Times" w:cs="Times"/>
          <w:sz w:val="36"/>
          <w:szCs w:val="36"/>
        </w:rPr>
        <w:t>people</w:t>
      </w:r>
      <w:proofErr w:type="gramEnd"/>
      <w:r>
        <w:rPr>
          <w:rFonts w:ascii="Times" w:hAnsi="Times" w:cs="Times"/>
          <w:sz w:val="36"/>
          <w:szCs w:val="36"/>
        </w:rPr>
        <w:t xml:space="preserve"> do want to know they will catch fish), broad trends that highlight declining</w:t>
      </w:r>
    </w:p>
    <w:p w14:paraId="3A16C82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in outdoor recreation generally, the on-going economic downturn, and</w:t>
      </w:r>
    </w:p>
    <w:p w14:paraId="170A94B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perceptions</w:t>
      </w:r>
      <w:proofErr w:type="gramEnd"/>
      <w:r>
        <w:rPr>
          <w:rFonts w:ascii="Times" w:hAnsi="Times" w:cs="Times"/>
          <w:sz w:val="36"/>
          <w:szCs w:val="36"/>
        </w:rPr>
        <w:t xml:space="preserve"> that fishing is a difficult activity in which to participate. While a number</w:t>
      </w:r>
    </w:p>
    <w:p w14:paraId="0BF7B1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these factors are not easy to address, the general approach for the Department</w:t>
      </w:r>
    </w:p>
    <w:p w14:paraId="3856F73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should</w:t>
      </w:r>
      <w:proofErr w:type="gramEnd"/>
      <w:r>
        <w:rPr>
          <w:rFonts w:ascii="Times" w:hAnsi="Times" w:cs="Times"/>
          <w:sz w:val="36"/>
          <w:szCs w:val="36"/>
        </w:rPr>
        <w:t xml:space="preserve"> be to make fishing as easy as possible – ‘easy to think of, easy to purchase, and</w:t>
      </w:r>
    </w:p>
    <w:p w14:paraId="7B57614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easy</w:t>
      </w:r>
      <w:proofErr w:type="gramEnd"/>
      <w:r>
        <w:rPr>
          <w:rFonts w:ascii="Times" w:hAnsi="Times" w:cs="Times"/>
          <w:sz w:val="36"/>
          <w:szCs w:val="36"/>
        </w:rPr>
        <w:t xml:space="preserve"> to do’. There are a number of barriers to participation that can be removed (or at</w:t>
      </w:r>
    </w:p>
    <w:p w14:paraId="623AFE1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least</w:t>
      </w:r>
      <w:proofErr w:type="gramEnd"/>
      <w:r>
        <w:rPr>
          <w:rFonts w:ascii="Times" w:hAnsi="Times" w:cs="Times"/>
          <w:sz w:val="36"/>
          <w:szCs w:val="36"/>
        </w:rPr>
        <w:t xml:space="preserve"> reduced), and there should be increased effort to promote and market the fishing</w:t>
      </w:r>
    </w:p>
    <w:p w14:paraId="0C336FF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experience</w:t>
      </w:r>
      <w:proofErr w:type="gramEnd"/>
      <w:r>
        <w:rPr>
          <w:rFonts w:ascii="Times" w:hAnsi="Times" w:cs="Times"/>
          <w:sz w:val="36"/>
          <w:szCs w:val="36"/>
        </w:rPr>
        <w:t>. </w:t>
      </w:r>
    </w:p>
    <w:p w14:paraId="2C5BDB0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AEE9C7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EF67EC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Relationships</w:t>
      </w:r>
    </w:p>
    <w:p w14:paraId="2169FB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9EBA05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In order to achieve the broad goal of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value from </w:t>
      </w:r>
      <w:proofErr w:type="spellStart"/>
      <w:r>
        <w:rPr>
          <w:rFonts w:ascii="Times" w:hAnsi="Times" w:cs="Times"/>
          <w:sz w:val="36"/>
          <w:szCs w:val="36"/>
        </w:rPr>
        <w:t>utilisation</w:t>
      </w:r>
      <w:proofErr w:type="spellEnd"/>
      <w:r>
        <w:rPr>
          <w:rFonts w:ascii="Times" w:hAnsi="Times" w:cs="Times"/>
          <w:sz w:val="36"/>
          <w:szCs w:val="36"/>
        </w:rPr>
        <w:t xml:space="preserve"> of the</w:t>
      </w:r>
    </w:p>
    <w:p w14:paraId="5F73B85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Fishery, we identified that the Department will need to adopt more fully what was</w:t>
      </w:r>
    </w:p>
    <w:p w14:paraId="757305F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described</w:t>
      </w:r>
      <w:proofErr w:type="gramEnd"/>
      <w:r>
        <w:rPr>
          <w:rFonts w:ascii="Times" w:hAnsi="Times" w:cs="Times"/>
          <w:sz w:val="36"/>
          <w:szCs w:val="36"/>
        </w:rPr>
        <w:t xml:space="preserve"> to us as the ‘philosophy of partnering’. This will require a commitment</w:t>
      </w:r>
    </w:p>
    <w:p w14:paraId="58B8CF5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empowering others to take a more active role in participating in management,</w:t>
      </w:r>
    </w:p>
    <w:p w14:paraId="44F610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such</w:t>
      </w:r>
      <w:proofErr w:type="gramEnd"/>
      <w:r>
        <w:rPr>
          <w:rFonts w:ascii="Times" w:hAnsi="Times" w:cs="Times"/>
          <w:sz w:val="36"/>
          <w:szCs w:val="36"/>
        </w:rPr>
        <w:t xml:space="preserve"> as setting management priorities. The review process itself revealed a strong</w:t>
      </w:r>
    </w:p>
    <w:p w14:paraId="2ED829B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commitment</w:t>
      </w:r>
      <w:proofErr w:type="gramEnd"/>
      <w:r>
        <w:rPr>
          <w:rFonts w:ascii="Times" w:hAnsi="Times" w:cs="Times"/>
          <w:sz w:val="36"/>
          <w:szCs w:val="36"/>
        </w:rPr>
        <w:t xml:space="preserve"> to more effective and positive engagement, and partnerships, with the</w:t>
      </w:r>
    </w:p>
    <w:p w14:paraId="35C59D1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Department, and a desire to develop a stronger sense of ‘ownership’ of the fishery by</w:t>
      </w:r>
    </w:p>
    <w:p w14:paraId="7927362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others</w:t>
      </w:r>
      <w:proofErr w:type="gramEnd"/>
      <w:r>
        <w:rPr>
          <w:rFonts w:ascii="Times" w:hAnsi="Times" w:cs="Times"/>
          <w:sz w:val="36"/>
          <w:szCs w:val="36"/>
        </w:rPr>
        <w:t xml:space="preserve"> (with all the responsibility that entails). It became clear in the course of the</w:t>
      </w:r>
    </w:p>
    <w:p w14:paraId="7055004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review</w:t>
      </w:r>
      <w:proofErr w:type="gramEnd"/>
      <w:r>
        <w:rPr>
          <w:rFonts w:ascii="Times" w:hAnsi="Times" w:cs="Times"/>
          <w:sz w:val="36"/>
          <w:szCs w:val="36"/>
        </w:rPr>
        <w:t xml:space="preserve"> that it is only through a partnership approach that the value and associated</w:t>
      </w:r>
    </w:p>
    <w:p w14:paraId="07F8B81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benefits</w:t>
      </w:r>
      <w:proofErr w:type="gramEnd"/>
      <w:r>
        <w:rPr>
          <w:rFonts w:ascii="Times" w:hAnsi="Times" w:cs="Times"/>
          <w:sz w:val="36"/>
          <w:szCs w:val="36"/>
        </w:rPr>
        <w:t xml:space="preserve"> of the fishery to the region can be </w:t>
      </w:r>
      <w:proofErr w:type="spellStart"/>
      <w:r>
        <w:rPr>
          <w:rFonts w:ascii="Times" w:hAnsi="Times" w:cs="Times"/>
          <w:sz w:val="36"/>
          <w:szCs w:val="36"/>
        </w:rPr>
        <w:t>maximised</w:t>
      </w:r>
      <w:proofErr w:type="spellEnd"/>
    </w:p>
    <w:p w14:paraId="6BBA9CB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particular we believe that there are obvious opportunities to improve the</w:t>
      </w:r>
    </w:p>
    <w:p w14:paraId="711B4DA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effectiveness</w:t>
      </w:r>
      <w:proofErr w:type="gramEnd"/>
      <w:r>
        <w:rPr>
          <w:rFonts w:ascii="Times" w:hAnsi="Times" w:cs="Times"/>
          <w:sz w:val="36"/>
          <w:szCs w:val="36"/>
        </w:rPr>
        <w:t xml:space="preserve"> of the Department’s relationships with Fish and Game (given they</w:t>
      </w:r>
    </w:p>
    <w:p w14:paraId="3F7F07F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in the same ‘business’). Currently the relationship appears to be disjointed and</w:t>
      </w:r>
    </w:p>
    <w:p w14:paraId="076151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‘</w:t>
      </w:r>
      <w:proofErr w:type="gramStart"/>
      <w:r>
        <w:rPr>
          <w:rFonts w:ascii="Times" w:hAnsi="Times" w:cs="Times"/>
          <w:sz w:val="36"/>
          <w:szCs w:val="36"/>
        </w:rPr>
        <w:t>competitive’</w:t>
      </w:r>
      <w:proofErr w:type="gramEnd"/>
      <w:r>
        <w:rPr>
          <w:rFonts w:ascii="Times" w:hAnsi="Times" w:cs="Times"/>
          <w:sz w:val="36"/>
          <w:szCs w:val="36"/>
        </w:rPr>
        <w:t xml:space="preserve"> rather than collaborative. There are also opportunities to develop stronger</w:t>
      </w:r>
    </w:p>
    <w:p w14:paraId="3B8BA20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relationships</w:t>
      </w:r>
      <w:proofErr w:type="gramEnd"/>
      <w:r>
        <w:rPr>
          <w:rFonts w:ascii="Times" w:hAnsi="Times" w:cs="Times"/>
          <w:sz w:val="36"/>
          <w:szCs w:val="36"/>
        </w:rPr>
        <w:t xml:space="preserve"> with the tourism and wider business sector in the region (for mutual</w:t>
      </w:r>
    </w:p>
    <w:p w14:paraId="76D3B2B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benefit</w:t>
      </w:r>
      <w:proofErr w:type="gramEnd"/>
      <w:r>
        <w:rPr>
          <w:rFonts w:ascii="Times" w:hAnsi="Times" w:cs="Times"/>
          <w:sz w:val="36"/>
          <w:szCs w:val="36"/>
        </w:rPr>
        <w:t xml:space="preserve">), and with the Lake </w:t>
      </w:r>
      <w:proofErr w:type="spellStart"/>
      <w:r>
        <w:rPr>
          <w:rFonts w:ascii="Times" w:hAnsi="Times" w:cs="Times"/>
          <w:sz w:val="36"/>
          <w:szCs w:val="36"/>
        </w:rPr>
        <w:t>Rotoraira</w:t>
      </w:r>
      <w:proofErr w:type="spellEnd"/>
      <w:r>
        <w:rPr>
          <w:rFonts w:ascii="Times" w:hAnsi="Times" w:cs="Times"/>
          <w:sz w:val="36"/>
          <w:szCs w:val="36"/>
        </w:rPr>
        <w:t xml:space="preserve"> Trust.</w:t>
      </w:r>
    </w:p>
    <w:p w14:paraId="327D18D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42DABB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721889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C82AF8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8</w:t>
      </w:r>
    </w:p>
    <w:p w14:paraId="0C9576C3" w14:textId="6B368801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  <w:bookmarkStart w:id="0" w:name="_GoBack"/>
      <w:r>
        <w:rPr>
          <w:rFonts w:ascii="Times" w:hAnsi="Times" w:cs="Times"/>
          <w:b/>
          <w:bCs/>
          <w:sz w:val="80"/>
          <w:szCs w:val="80"/>
        </w:rPr>
        <w:t>OPPORTUNITIES</w:t>
      </w:r>
      <w:bookmarkEnd w:id="0"/>
      <w:r>
        <w:rPr>
          <w:rFonts w:ascii="Times" w:hAnsi="Times" w:cs="Times"/>
          <w:sz w:val="80"/>
          <w:szCs w:val="80"/>
        </w:rPr>
        <w:t> </w:t>
      </w:r>
    </w:p>
    <w:p w14:paraId="5CF9D5B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</w:p>
    <w:p w14:paraId="7788437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following is the complete list of opportunities that have been identified and</w:t>
      </w:r>
    </w:p>
    <w:p w14:paraId="419012D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fully discussed within the report.</w:t>
      </w:r>
    </w:p>
    <w:p w14:paraId="4F30161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2CBD1C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603BE1A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A.     Establishing a Clear Goal</w:t>
      </w:r>
    </w:p>
    <w:p w14:paraId="744D01D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494C5FB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120185D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</w:t>
      </w:r>
      <w:r>
        <w:rPr>
          <w:rFonts w:ascii="Times" w:hAnsi="Times" w:cs="Times"/>
          <w:sz w:val="36"/>
          <w:szCs w:val="36"/>
        </w:rPr>
        <w:tab/>
        <w:t xml:space="preserve">Establish a clear goal for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</w:t>
      </w:r>
    </w:p>
    <w:p w14:paraId="5F785B1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focuses</w:t>
      </w:r>
      <w:proofErr w:type="gramEnd"/>
      <w:r>
        <w:rPr>
          <w:rFonts w:ascii="Times" w:hAnsi="Times" w:cs="Times"/>
          <w:sz w:val="36"/>
          <w:szCs w:val="36"/>
        </w:rPr>
        <w:t xml:space="preserve">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(in economic, environmental, social</w:t>
      </w:r>
    </w:p>
    <w:p w14:paraId="274ADD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cultural terms) that the Fishery can deliver.</w:t>
      </w:r>
    </w:p>
    <w:p w14:paraId="7E13785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BFD550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  <w:r>
        <w:rPr>
          <w:rFonts w:ascii="Times" w:hAnsi="Times" w:cs="Times"/>
          <w:sz w:val="36"/>
          <w:szCs w:val="36"/>
        </w:rPr>
        <w:tab/>
        <w:t xml:space="preserve">Align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new goal by:</w:t>
      </w:r>
    </w:p>
    <w:p w14:paraId="50B41E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906B5B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</w:t>
      </w:r>
      <w:r>
        <w:rPr>
          <w:rFonts w:ascii="Times" w:hAnsi="Times" w:cs="Times"/>
          <w:sz w:val="36"/>
          <w:szCs w:val="36"/>
        </w:rPr>
        <w:tab/>
        <w:t>Setting meaningful management objectives and targets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0176EB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A375C8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b. </w:t>
      </w:r>
      <w:r>
        <w:rPr>
          <w:rFonts w:ascii="Times" w:hAnsi="Times" w:cs="Times"/>
          <w:sz w:val="36"/>
          <w:szCs w:val="36"/>
        </w:rPr>
        <w:tab/>
        <w:t>Aligning the staffing structure and budget allocations; and</w:t>
      </w:r>
    </w:p>
    <w:p w14:paraId="48E5C5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1CBC54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</w:t>
      </w:r>
      <w:r>
        <w:rPr>
          <w:rFonts w:ascii="Times" w:hAnsi="Times" w:cs="Times"/>
          <w:sz w:val="36"/>
          <w:szCs w:val="36"/>
        </w:rPr>
        <w:tab/>
      </w:r>
      <w:r>
        <w:rPr>
          <w:rFonts w:ascii="Times" w:hAnsi="Times" w:cs="Times"/>
          <w:b/>
          <w:bCs/>
          <w:color w:val="FB0207"/>
          <w:sz w:val="42"/>
          <w:szCs w:val="42"/>
        </w:rPr>
        <w:t>Monitoring and reporting progress against the objectives and targets</w:t>
      </w:r>
    </w:p>
    <w:p w14:paraId="715CA0D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992523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D68A4D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4288303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B</w:t>
      </w:r>
      <w:r>
        <w:rPr>
          <w:rFonts w:ascii="Times" w:hAnsi="Times" w:cs="Times"/>
          <w:b/>
          <w:bCs/>
          <w:sz w:val="40"/>
          <w:szCs w:val="40"/>
        </w:rPr>
        <w:t>.   Creating Effective Governance and Statutory Decision-Making Processes </w:t>
      </w:r>
    </w:p>
    <w:p w14:paraId="7DAF31C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4514AFA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C.   Management Structures and Processes</w:t>
      </w:r>
    </w:p>
    <w:p w14:paraId="45A35AE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26E43E5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D.  Information and Tools to Assist Managing, Maintaining, Enhancing the Sports Fish Resource</w:t>
      </w:r>
    </w:p>
    <w:p w14:paraId="1D378BC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76FB4AA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52"/>
          <w:szCs w:val="52"/>
        </w:rPr>
      </w:pPr>
    </w:p>
    <w:p w14:paraId="216AF8C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1FD7A31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2E999D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10</w:t>
      </w:r>
    </w:p>
    <w:p w14:paraId="562EA02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E. </w:t>
      </w:r>
      <w:r>
        <w:rPr>
          <w:rFonts w:ascii="Times" w:hAnsi="Times" w:cs="Times"/>
          <w:b/>
          <w:bCs/>
          <w:sz w:val="46"/>
          <w:szCs w:val="46"/>
        </w:rPr>
        <w:t> Working Effectively with Anglers and Increasing Participation</w:t>
      </w:r>
    </w:p>
    <w:p w14:paraId="55C3FBB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</w:p>
    <w:p w14:paraId="5A9BC69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 xml:space="preserve">1.  In relation to the existing </w:t>
      </w:r>
      <w:proofErr w:type="spellStart"/>
      <w:r>
        <w:rPr>
          <w:rFonts w:ascii="Times" w:hAnsi="Times" w:cs="Times"/>
          <w:b/>
          <w:bCs/>
          <w:sz w:val="36"/>
          <w:szCs w:val="36"/>
        </w:rPr>
        <w:t>licencing</w:t>
      </w:r>
      <w:proofErr w:type="spellEnd"/>
      <w:r>
        <w:rPr>
          <w:rFonts w:ascii="Times" w:hAnsi="Times" w:cs="Times"/>
          <w:b/>
          <w:bCs/>
          <w:sz w:val="36"/>
          <w:szCs w:val="36"/>
        </w:rPr>
        <w:t xml:space="preserve"> system:</w:t>
      </w:r>
    </w:p>
    <w:p w14:paraId="251E4A0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160B9B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a.  Put in place an on-line system in close collaboration with Fish and Game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proofErr w:type="gramEnd"/>
    </w:p>
    <w:p w14:paraId="564EFD5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b.  Develop a national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option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proofErr w:type="gramEnd"/>
    </w:p>
    <w:p w14:paraId="2F5A342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c.  Offer a fuller range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options, with the priority being a family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 weekend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and a </w:t>
      </w:r>
      <w:proofErr w:type="gramStart"/>
      <w:r>
        <w:rPr>
          <w:rFonts w:ascii="Times" w:hAnsi="Times" w:cs="Times"/>
          <w:sz w:val="36"/>
          <w:szCs w:val="36"/>
        </w:rPr>
        <w:t>12 month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328F501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d.  Consider ways to support charter boat operators in the development</w:t>
      </w:r>
    </w:p>
    <w:p w14:paraId="3F00B50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a boat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concept; and</w:t>
      </w:r>
    </w:p>
    <w:p w14:paraId="192EE27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e.  More actively promote the fact that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pay for fishery management.</w:t>
      </w:r>
    </w:p>
    <w:p w14:paraId="36B26C7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5F7A90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91D7526" w14:textId="77777777" w:rsidR="001D7847" w:rsidRPr="00CE3C2A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 w:rsidRPr="00CE3C2A">
        <w:rPr>
          <w:rFonts w:ascii="Times" w:hAnsi="Times" w:cs="Times"/>
          <w:b/>
          <w:bCs/>
          <w:sz w:val="36"/>
          <w:szCs w:val="36"/>
        </w:rPr>
        <w:t>2.   In relation to the destination product:</w:t>
      </w:r>
    </w:p>
    <w:p w14:paraId="3A23FE6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11E3C030" w14:textId="36EC7729" w:rsidR="001D7847" w:rsidRPr="00CE3C2A" w:rsidRDefault="001D7847" w:rsidP="00CE3C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 w:rsidRPr="00CE3C2A">
        <w:rPr>
          <w:rFonts w:ascii="Times" w:hAnsi="Times" w:cs="Times"/>
          <w:sz w:val="36"/>
          <w:szCs w:val="36"/>
        </w:rPr>
        <w:t xml:space="preserve">Define and brand the full extent of the </w:t>
      </w:r>
      <w:proofErr w:type="spellStart"/>
      <w:r w:rsidRPr="00CE3C2A">
        <w:rPr>
          <w:rFonts w:ascii="Times" w:hAnsi="Times" w:cs="Times"/>
          <w:sz w:val="36"/>
          <w:szCs w:val="36"/>
        </w:rPr>
        <w:t>Taupō</w:t>
      </w:r>
      <w:proofErr w:type="spellEnd"/>
      <w:r w:rsidRPr="00CE3C2A">
        <w:rPr>
          <w:rFonts w:ascii="Times" w:hAnsi="Times" w:cs="Times"/>
          <w:sz w:val="36"/>
          <w:szCs w:val="36"/>
        </w:rPr>
        <w:t xml:space="preserve"> Sports Fishery;</w:t>
      </w:r>
    </w:p>
    <w:p w14:paraId="2AD7E156" w14:textId="77777777" w:rsidR="00CE3C2A" w:rsidRPr="00CE3C2A" w:rsidRDefault="00CE3C2A" w:rsidP="00CE3C2A">
      <w:pPr>
        <w:pStyle w:val="ListParagraph"/>
        <w:widowControl w:val="0"/>
        <w:autoSpaceDE w:val="0"/>
        <w:autoSpaceDN w:val="0"/>
        <w:adjustRightInd w:val="0"/>
        <w:ind w:left="780"/>
        <w:rPr>
          <w:rFonts w:ascii="Times" w:hAnsi="Times" w:cs="Times"/>
          <w:sz w:val="36"/>
          <w:szCs w:val="36"/>
        </w:rPr>
      </w:pPr>
    </w:p>
    <w:p w14:paraId="6950B4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b.  Develop and implement 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a marketing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and communications plan to</w:t>
      </w:r>
    </w:p>
    <w:p w14:paraId="581DDC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raise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 profile of the fishery nationally and internationally</w:t>
      </w:r>
      <w:r>
        <w:rPr>
          <w:rFonts w:ascii="Times" w:hAnsi="Times" w:cs="Times"/>
          <w:sz w:val="36"/>
          <w:szCs w:val="36"/>
        </w:rPr>
        <w:t>; and</w:t>
      </w:r>
    </w:p>
    <w:p w14:paraId="43DDB0E4" w14:textId="77777777" w:rsidR="00CE3C2A" w:rsidRDefault="00CE3C2A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C992C4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c.  Initiate the development of a collective vision and a strategic plan for</w:t>
      </w:r>
    </w:p>
    <w:p w14:paraId="6B452D8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Tongariro River to address the competing demands on the river</w:t>
      </w:r>
    </w:p>
    <w:p w14:paraId="57F0B70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and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surrounding land.</w:t>
      </w:r>
    </w:p>
    <w:p w14:paraId="48A9CAA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4CF427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E3620C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8"/>
          <w:szCs w:val="38"/>
        </w:rPr>
      </w:pPr>
      <w:r>
        <w:rPr>
          <w:rFonts w:ascii="Times" w:hAnsi="Times" w:cs="Times"/>
          <w:b/>
          <w:bCs/>
          <w:sz w:val="38"/>
          <w:szCs w:val="38"/>
        </w:rPr>
        <w:t>3.   In relation to improving access to the fishery:</w:t>
      </w:r>
    </w:p>
    <w:p w14:paraId="4D955A8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5BF934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Expand opportunities to learn to fish for all people, including</w:t>
      </w:r>
    </w:p>
    <w:p w14:paraId="51823CF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expanding</w:t>
      </w:r>
      <w:proofErr w:type="gramEnd"/>
      <w:r>
        <w:rPr>
          <w:rFonts w:ascii="Times" w:hAnsi="Times" w:cs="Times"/>
          <w:sz w:val="36"/>
          <w:szCs w:val="36"/>
        </w:rPr>
        <w:t xml:space="preserve"> the kids ‘fish-out’ days to a daily occurrence for all visitors</w:t>
      </w:r>
    </w:p>
    <w:p w14:paraId="0C69F43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(</w:t>
      </w:r>
      <w:proofErr w:type="gramStart"/>
      <w:r>
        <w:rPr>
          <w:rFonts w:ascii="Times" w:hAnsi="Times" w:cs="Times"/>
          <w:sz w:val="36"/>
          <w:szCs w:val="36"/>
        </w:rPr>
        <w:t>not</w:t>
      </w:r>
      <w:proofErr w:type="gramEnd"/>
      <w:r>
        <w:rPr>
          <w:rFonts w:ascii="Times" w:hAnsi="Times" w:cs="Times"/>
          <w:sz w:val="36"/>
          <w:szCs w:val="36"/>
        </w:rPr>
        <w:t xml:space="preserve"> just children);</w:t>
      </w:r>
    </w:p>
    <w:p w14:paraId="57CA16E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EDD759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b.  Support the establishment of learn to fish classes by clubs and/or</w:t>
      </w:r>
    </w:p>
    <w:p w14:paraId="10F5A56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commercial</w:t>
      </w:r>
      <w:proofErr w:type="gramEnd"/>
      <w:r>
        <w:rPr>
          <w:rFonts w:ascii="Times" w:hAnsi="Times" w:cs="Times"/>
          <w:sz w:val="36"/>
          <w:szCs w:val="36"/>
        </w:rPr>
        <w:t xml:space="preserve"> operators; and</w:t>
      </w:r>
    </w:p>
    <w:p w14:paraId="3AD7686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4CD77F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Work with others to develop a policy-driven approach to enabling</w:t>
      </w:r>
    </w:p>
    <w:p w14:paraId="0980D15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more</w:t>
      </w:r>
      <w:proofErr w:type="gramEnd"/>
      <w:r>
        <w:rPr>
          <w:rFonts w:ascii="Times" w:hAnsi="Times" w:cs="Times"/>
          <w:sz w:val="36"/>
          <w:szCs w:val="36"/>
        </w:rPr>
        <w:t xml:space="preserve"> spin fishing opportunities in the Fishery.</w:t>
      </w:r>
    </w:p>
    <w:p w14:paraId="2DEBEBD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EC487C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4.  In relation to communication:</w:t>
      </w:r>
    </w:p>
    <w:p w14:paraId="6498C45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3B2080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Develop a new communications strategy, including reconsidering the</w:t>
      </w:r>
    </w:p>
    <w:p w14:paraId="6FEB42D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role</w:t>
      </w:r>
      <w:proofErr w:type="gramEnd"/>
      <w:r>
        <w:rPr>
          <w:rFonts w:ascii="Times" w:hAnsi="Times" w:cs="Times"/>
          <w:sz w:val="36"/>
          <w:szCs w:val="36"/>
        </w:rPr>
        <w:t xml:space="preserve"> of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publication;</w:t>
      </w:r>
    </w:p>
    <w:p w14:paraId="2F6F4E4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C1BBBE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b.  Adopt regular, timely and less formal communication, including</w:t>
      </w:r>
    </w:p>
    <w:p w14:paraId="2F04AE9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better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use of social media and more active engagement with and</w:t>
      </w:r>
    </w:p>
    <w:p w14:paraId="61AB962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support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for existing sites;</w:t>
      </w:r>
    </w:p>
    <w:p w14:paraId="0EAB225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6513FD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Review the Department’s website and explore the benefits of a</w:t>
      </w:r>
    </w:p>
    <w:p w14:paraId="060B0B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standalone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website; and</w:t>
      </w:r>
    </w:p>
    <w:p w14:paraId="70D631E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444855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FB0207"/>
          <w:sz w:val="36"/>
          <w:szCs w:val="36"/>
        </w:rPr>
        <w:t xml:space="preserve">d.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 Develop clear financial reporting for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>-holders.</w:t>
      </w:r>
    </w:p>
    <w:p w14:paraId="33BB429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31F5EC8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4280AD5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11</w:t>
      </w:r>
    </w:p>
    <w:p w14:paraId="5D8603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93952A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Developing Strong Relationships</w:t>
      </w:r>
    </w:p>
    <w:p w14:paraId="272494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4163D4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  Promote stronger alignment with Fish and Game, including, where </w:t>
      </w:r>
    </w:p>
    <w:p w14:paraId="2DECF4B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appropriate</w:t>
      </w:r>
      <w:proofErr w:type="gramEnd"/>
      <w:r>
        <w:rPr>
          <w:rFonts w:ascii="Times" w:hAnsi="Times" w:cs="Times"/>
          <w:sz w:val="36"/>
          <w:szCs w:val="36"/>
        </w:rPr>
        <w:t>, shared strategy, research and infrastructure, shared </w:t>
      </w:r>
    </w:p>
    <w:p w14:paraId="7675288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processes</w:t>
      </w:r>
      <w:proofErr w:type="gramEnd"/>
      <w:r>
        <w:rPr>
          <w:rFonts w:ascii="Times" w:hAnsi="Times" w:cs="Times"/>
          <w:sz w:val="36"/>
          <w:szCs w:val="36"/>
        </w:rPr>
        <w:t>, and more consistent regulations</w:t>
      </w:r>
    </w:p>
    <w:p w14:paraId="079FF22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E18628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2.  Work collaboratively with Destination Great Lake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and the </w:t>
      </w:r>
    </w:p>
    <w:p w14:paraId="2887E78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wider</w:t>
      </w:r>
      <w:proofErr w:type="gramEnd"/>
      <w:r>
        <w:rPr>
          <w:rFonts w:ascii="Times" w:hAnsi="Times" w:cs="Times"/>
          <w:sz w:val="36"/>
          <w:szCs w:val="36"/>
        </w:rPr>
        <w:t xml:space="preserve"> tourism and commercial sector to explore more innovative ways </w:t>
      </w:r>
    </w:p>
    <w:p w14:paraId="00C8DDE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working together to promote and market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 the </w:t>
      </w:r>
    </w:p>
    <w:p w14:paraId="34F6074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wider</w:t>
      </w:r>
      <w:proofErr w:type="gramEnd"/>
      <w:r>
        <w:rPr>
          <w:rFonts w:ascii="Times" w:hAnsi="Times" w:cs="Times"/>
          <w:sz w:val="36"/>
          <w:szCs w:val="36"/>
        </w:rPr>
        <w:t xml:space="preserve"> region</w:t>
      </w:r>
    </w:p>
    <w:p w14:paraId="5D818A7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DA965C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3.  Support the Lake </w:t>
      </w:r>
      <w:proofErr w:type="spellStart"/>
      <w:r>
        <w:rPr>
          <w:rFonts w:ascii="Times" w:hAnsi="Times" w:cs="Times"/>
          <w:sz w:val="36"/>
          <w:szCs w:val="36"/>
        </w:rPr>
        <w:t>Rotoaira</w:t>
      </w:r>
      <w:proofErr w:type="spellEnd"/>
      <w:r>
        <w:rPr>
          <w:rFonts w:ascii="Times" w:hAnsi="Times" w:cs="Times"/>
          <w:sz w:val="36"/>
          <w:szCs w:val="36"/>
        </w:rPr>
        <w:t xml:space="preserve"> Trust in developing its vision for Lake </w:t>
      </w:r>
    </w:p>
    <w:p w14:paraId="76B39A4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Rotoaira</w:t>
      </w:r>
      <w:proofErr w:type="spellEnd"/>
      <w:r>
        <w:rPr>
          <w:rFonts w:ascii="Times" w:hAnsi="Times" w:cs="Times"/>
          <w:sz w:val="36"/>
          <w:szCs w:val="36"/>
        </w:rPr>
        <w:t>.</w:t>
      </w:r>
    </w:p>
    <w:p w14:paraId="63336F9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74CB1D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44EA7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87A98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231C4A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15</w:t>
      </w:r>
    </w:p>
    <w:p w14:paraId="5A51E5C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  <w:r>
        <w:rPr>
          <w:rFonts w:ascii="Times" w:hAnsi="Times" w:cs="Times"/>
          <w:sz w:val="80"/>
          <w:szCs w:val="80"/>
        </w:rPr>
        <w:t>Foreword</w:t>
      </w:r>
    </w:p>
    <w:p w14:paraId="12E7E19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A healthy and well-managed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is an important part of the overall wellbeing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</w:t>
      </w:r>
    </w:p>
    <w:p w14:paraId="64C685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– </w:t>
      </w: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social, economic and environmental terms.</w:t>
      </w:r>
    </w:p>
    <w:p w14:paraId="2EEFB39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of Conservation manages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under the provisions of the Conservation</w:t>
      </w:r>
    </w:p>
    <w:p w14:paraId="3CCA649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Act 1987 and the 1926 Maori Land Claims and Maori Land Adjustment Act and chose to undertake this full</w:t>
      </w:r>
    </w:p>
    <w:p w14:paraId="3B8153B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review</w:t>
      </w:r>
      <w:proofErr w:type="gramEnd"/>
      <w:r>
        <w:rPr>
          <w:rFonts w:ascii="Times" w:hAnsi="Times" w:cs="Times"/>
          <w:sz w:val="36"/>
          <w:szCs w:val="36"/>
        </w:rPr>
        <w:t xml:space="preserve"> of its management. The review was carried out in close co-operation with key partners, stakeholders</w:t>
      </w:r>
    </w:p>
    <w:p w14:paraId="6B76488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the wider community, because of the importance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region. The aim was</w:t>
      </w:r>
    </w:p>
    <w:p w14:paraId="33CA7A0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obtain a good cross-section of views from individuals and </w:t>
      </w:r>
      <w:proofErr w:type="spellStart"/>
      <w:r>
        <w:rPr>
          <w:rFonts w:ascii="Times" w:hAnsi="Times" w:cs="Times"/>
          <w:sz w:val="36"/>
          <w:szCs w:val="36"/>
        </w:rPr>
        <w:t>organisations</w:t>
      </w:r>
      <w:proofErr w:type="spellEnd"/>
      <w:r>
        <w:rPr>
          <w:rFonts w:ascii="Times" w:hAnsi="Times" w:cs="Times"/>
          <w:sz w:val="36"/>
          <w:szCs w:val="36"/>
        </w:rPr>
        <w:t xml:space="preserve"> with an interest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79B9385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Fishery. The level of participation, and the quality of input provided to the Review, is a credit to all those who</w:t>
      </w:r>
    </w:p>
    <w:p w14:paraId="51B31F7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took</w:t>
      </w:r>
      <w:proofErr w:type="gramEnd"/>
      <w:r>
        <w:rPr>
          <w:rFonts w:ascii="Times" w:hAnsi="Times" w:cs="Times"/>
          <w:sz w:val="36"/>
          <w:szCs w:val="36"/>
        </w:rPr>
        <w:t xml:space="preserve"> part, and reflects the high degree of public interest. We hope the inclusive process will also have helped</w:t>
      </w:r>
    </w:p>
    <w:p w14:paraId="5FCC267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build</w:t>
      </w:r>
      <w:proofErr w:type="gramEnd"/>
      <w:r>
        <w:rPr>
          <w:rFonts w:ascii="Times" w:hAnsi="Times" w:cs="Times"/>
          <w:sz w:val="36"/>
          <w:szCs w:val="36"/>
        </w:rPr>
        <w:t xml:space="preserve"> a better understanding of the Fishery..</w:t>
      </w:r>
    </w:p>
    <w:p w14:paraId="35ECD9E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Terms of Reference for the Review established that the review process must provide an examination</w:t>
      </w:r>
    </w:p>
    <w:p w14:paraId="5A706CF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 current state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 its management, and identify opportunities for future</w:t>
      </w:r>
    </w:p>
    <w:p w14:paraId="2611888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improvement</w:t>
      </w:r>
      <w:proofErr w:type="gramEnd"/>
      <w:r>
        <w:rPr>
          <w:rFonts w:ascii="Times" w:hAnsi="Times" w:cs="Times"/>
          <w:sz w:val="36"/>
          <w:szCs w:val="36"/>
        </w:rPr>
        <w:t>. A key objective of the process was to ensure that there was sincere and open engagement</w:t>
      </w:r>
    </w:p>
    <w:p w14:paraId="09AFE82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with</w:t>
      </w:r>
      <w:proofErr w:type="gramEnd"/>
      <w:r>
        <w:rPr>
          <w:rFonts w:ascii="Times" w:hAnsi="Times" w:cs="Times"/>
          <w:sz w:val="36"/>
          <w:szCs w:val="36"/>
        </w:rPr>
        <w:t xml:space="preserve"> all key players throughout.</w:t>
      </w:r>
    </w:p>
    <w:p w14:paraId="3C6B029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</w:t>
      </w:r>
      <w:proofErr w:type="gramEnd"/>
      <w:r>
        <w:rPr>
          <w:rFonts w:ascii="Times" w:hAnsi="Times" w:cs="Times"/>
          <w:sz w:val="36"/>
          <w:szCs w:val="36"/>
        </w:rPr>
        <w:t xml:space="preserve"> one</w:t>
      </w:r>
    </w:p>
    <w:p w14:paraId="704EC7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this Report describes the process followed, particularly in relation to the public survey that was</w:t>
      </w:r>
    </w:p>
    <w:p w14:paraId="1951DE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undertaken</w:t>
      </w:r>
      <w:proofErr w:type="gramEnd"/>
      <w:r>
        <w:rPr>
          <w:rFonts w:ascii="Times" w:hAnsi="Times" w:cs="Times"/>
          <w:sz w:val="36"/>
          <w:szCs w:val="36"/>
        </w:rPr>
        <w:t>, and gives more detail of the reasons that the Review was undertaken at this time.</w:t>
      </w:r>
    </w:p>
    <w:p w14:paraId="74CCE99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</w:t>
      </w:r>
      <w:proofErr w:type="gramEnd"/>
      <w:r>
        <w:rPr>
          <w:rFonts w:ascii="Times" w:hAnsi="Times" w:cs="Times"/>
          <w:sz w:val="36"/>
          <w:szCs w:val="36"/>
        </w:rPr>
        <w:t xml:space="preserve"> t</w:t>
      </w:r>
    </w:p>
    <w:p w14:paraId="742ACC4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wo</w:t>
      </w:r>
      <w:proofErr w:type="spellEnd"/>
      <w:proofErr w:type="gramEnd"/>
    </w:p>
    <w:p w14:paraId="28EAB7A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 Report sets the scene and describes the current management regime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4F9433A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Fishery. It gives some detail around the basic history and ecology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and explains</w:t>
      </w:r>
    </w:p>
    <w:p w14:paraId="038E20B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administrative and legal regime that it is managed under. Part Two also provides an overview of the</w:t>
      </w:r>
    </w:p>
    <w:p w14:paraId="7E89521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responses</w:t>
      </w:r>
      <w:proofErr w:type="gramEnd"/>
      <w:r>
        <w:rPr>
          <w:rFonts w:ascii="Times" w:hAnsi="Times" w:cs="Times"/>
          <w:sz w:val="36"/>
          <w:szCs w:val="36"/>
        </w:rPr>
        <w:t xml:space="preserve"> that emerged from the public survey that was undertaken as part of the review process.</w:t>
      </w:r>
    </w:p>
    <w:p w14:paraId="751FE94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b/>
          <w:bCs/>
          <w:color w:val="FB0207"/>
          <w:sz w:val="36"/>
          <w:szCs w:val="36"/>
        </w:rPr>
        <w:t>pPart</w:t>
      </w:r>
      <w:proofErr w:type="spellEnd"/>
      <w:proofErr w:type="gramEnd"/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three</w:t>
      </w:r>
    </w:p>
    <w:p w14:paraId="6444C18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 Report provides the detail of what was concluded in the course of the Review. It divides</w:t>
      </w:r>
    </w:p>
    <w:p w14:paraId="3CC11A3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Fishery into its core components and records what was heard</w:t>
      </w:r>
    </w:p>
    <w:p w14:paraId="571725A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from</w:t>
      </w:r>
      <w:proofErr w:type="gramEnd"/>
      <w:r>
        <w:rPr>
          <w:rFonts w:ascii="Times" w:hAnsi="Times" w:cs="Times"/>
          <w:sz w:val="36"/>
          <w:szCs w:val="36"/>
        </w:rPr>
        <w:t xml:space="preserve"> participants in the review, what was</w:t>
      </w:r>
    </w:p>
    <w:p w14:paraId="2E0BDBD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concluded</w:t>
      </w:r>
      <w:proofErr w:type="gramEnd"/>
      <w:r>
        <w:rPr>
          <w:rFonts w:ascii="Times" w:hAnsi="Times" w:cs="Times"/>
          <w:sz w:val="36"/>
          <w:szCs w:val="36"/>
        </w:rPr>
        <w:t xml:space="preserve"> from that, and</w:t>
      </w:r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identifies the core opportunities that should be explored by the Department. </w:t>
      </w:r>
    </w:p>
    <w:p w14:paraId="17FEC4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23D61D9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(Then jump to Page 35 - part 3)</w:t>
      </w:r>
      <w:r>
        <w:rPr>
          <w:rFonts w:ascii="Times" w:hAnsi="Times" w:cs="Times"/>
          <w:b/>
          <w:bCs/>
          <w:i/>
          <w:iCs/>
          <w:color w:val="FB0207"/>
          <w:sz w:val="36"/>
          <w:szCs w:val="36"/>
        </w:rPr>
        <w:t> </w:t>
      </w:r>
    </w:p>
    <w:p w14:paraId="683A84C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FB0207"/>
          <w:sz w:val="36"/>
          <w:szCs w:val="36"/>
        </w:rPr>
      </w:pPr>
    </w:p>
    <w:p w14:paraId="2805568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FD48F3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sz w:val="36"/>
          <w:szCs w:val="36"/>
        </w:rPr>
        <w:t>What we concluded</w:t>
      </w:r>
    </w:p>
    <w:p w14:paraId="48882B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Times"/>
          <w:b/>
          <w:bCs/>
          <w:i/>
          <w:iCs/>
          <w:sz w:val="36"/>
          <w:szCs w:val="36"/>
        </w:rPr>
        <w:t>………………………………..</w:t>
      </w:r>
    </w:p>
    <w:p w14:paraId="2AF779E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30B487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should adopt an overarching goal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 aims</w:t>
      </w:r>
    </w:p>
    <w:p w14:paraId="12E7B8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maximise</w:t>
      </w:r>
      <w:proofErr w:type="spellEnd"/>
      <w:r>
        <w:rPr>
          <w:rFonts w:ascii="Times" w:hAnsi="Times" w:cs="Times"/>
          <w:sz w:val="36"/>
          <w:szCs w:val="36"/>
        </w:rPr>
        <w:t xml:space="preserve"> the value it delivers to partners, stakeholders and the wider community.</w:t>
      </w:r>
    </w:p>
    <w:p w14:paraId="5EA393C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needs to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multi-dimensional and multi-disciplinary</w:t>
      </w:r>
    </w:p>
    <w:p w14:paraId="4469A44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nature</w:t>
      </w:r>
      <w:proofErr w:type="gramEnd"/>
      <w:r>
        <w:rPr>
          <w:rFonts w:ascii="Times" w:hAnsi="Times" w:cs="Times"/>
          <w:sz w:val="36"/>
          <w:szCs w:val="36"/>
        </w:rPr>
        <w:t xml:space="preserve"> of fishery management and focus on three key elements – managing and</w:t>
      </w:r>
    </w:p>
    <w:p w14:paraId="23CFB68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enhancing</w:t>
      </w:r>
      <w:proofErr w:type="gramEnd"/>
      <w:r>
        <w:rPr>
          <w:rFonts w:ascii="Times" w:hAnsi="Times" w:cs="Times"/>
          <w:sz w:val="36"/>
          <w:szCs w:val="36"/>
        </w:rPr>
        <w:t xml:space="preserve"> the sports fish resource; working effectively with anglers and increasing</w:t>
      </w:r>
    </w:p>
    <w:p w14:paraId="7299E2C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in fishing; and developing strong partnerships with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</w:p>
    <w:p w14:paraId="3F81067E" w14:textId="77777777" w:rsidR="00CE3C2A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the wider community to </w:t>
      </w:r>
      <w:proofErr w:type="spellStart"/>
      <w:r>
        <w:rPr>
          <w:rFonts w:ascii="Times" w:hAnsi="Times" w:cs="Times"/>
          <w:sz w:val="36"/>
          <w:szCs w:val="36"/>
        </w:rPr>
        <w:t>optimise</w:t>
      </w:r>
      <w:proofErr w:type="spellEnd"/>
      <w:r>
        <w:rPr>
          <w:rFonts w:ascii="Times" w:hAnsi="Times" w:cs="Times"/>
          <w:sz w:val="36"/>
          <w:szCs w:val="36"/>
        </w:rPr>
        <w:t xml:space="preserve"> the environm</w:t>
      </w:r>
      <w:r w:rsidR="00CE3C2A">
        <w:rPr>
          <w:rFonts w:ascii="Times" w:hAnsi="Times" w:cs="Times"/>
          <w:sz w:val="36"/>
          <w:szCs w:val="36"/>
        </w:rPr>
        <w:t>ental, social and economic bene</w:t>
      </w:r>
      <w:r>
        <w:rPr>
          <w:rFonts w:ascii="Times" w:hAnsi="Times" w:cs="Times"/>
          <w:sz w:val="36"/>
          <w:szCs w:val="36"/>
        </w:rPr>
        <w:t xml:space="preserve">fits. </w:t>
      </w:r>
    </w:p>
    <w:p w14:paraId="7893DBA3" w14:textId="53E2DAED" w:rsidR="001D7847" w:rsidRPr="00CE3C2A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Critically, if the management of the Fishery ‘gets it right’ and the result is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increas-ing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angler satisfaction and participation in fishing, then the Fishery as a whole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willbenefit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through more available resources for long-term management.</w:t>
      </w:r>
    </w:p>
    <w:p w14:paraId="5B5DF57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3E9E12B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</w:p>
    <w:p w14:paraId="514103C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63B729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1.   Establish a clear goal for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</w:t>
      </w:r>
    </w:p>
    <w:p w14:paraId="71A8D22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focuses</w:t>
      </w:r>
      <w:proofErr w:type="gramEnd"/>
      <w:r>
        <w:rPr>
          <w:rFonts w:ascii="Times" w:hAnsi="Times" w:cs="Times"/>
          <w:sz w:val="36"/>
          <w:szCs w:val="36"/>
        </w:rPr>
        <w:t xml:space="preserve">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(in economic, environmental,</w:t>
      </w:r>
    </w:p>
    <w:p w14:paraId="7492988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social</w:t>
      </w:r>
      <w:proofErr w:type="gramEnd"/>
      <w:r>
        <w:rPr>
          <w:rFonts w:ascii="Times" w:hAnsi="Times" w:cs="Times"/>
          <w:sz w:val="36"/>
          <w:szCs w:val="36"/>
        </w:rPr>
        <w:t xml:space="preserve"> and cultural terms) that the Fishery can deliver.</w:t>
      </w:r>
    </w:p>
    <w:p w14:paraId="36F156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385759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2.   Align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new goal by:</w:t>
      </w:r>
    </w:p>
    <w:p w14:paraId="11FCF4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02E5A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Setting meaningful objectives and management targets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7D4ECEA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35B91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b.  Aligning the staffing structure and budget allocations; and</w:t>
      </w:r>
    </w:p>
    <w:p w14:paraId="7AED70D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20E2B1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</w:t>
      </w:r>
      <w:r>
        <w:rPr>
          <w:rFonts w:ascii="Times" w:hAnsi="Times" w:cs="Times"/>
          <w:b/>
          <w:bCs/>
          <w:color w:val="FB0207"/>
          <w:sz w:val="36"/>
          <w:szCs w:val="36"/>
        </w:rPr>
        <w:t>Report progress against these targets</w:t>
      </w:r>
    </w:p>
    <w:p w14:paraId="7498D71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267F97B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07EC580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(</w:t>
      </w:r>
      <w:proofErr w:type="gramStart"/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on</w:t>
      </w:r>
      <w:proofErr w:type="gramEnd"/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 xml:space="preserve"> to Page 44)</w:t>
      </w:r>
    </w:p>
    <w:p w14:paraId="10F97A0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0003FF"/>
          <w:sz w:val="36"/>
          <w:szCs w:val="36"/>
        </w:rPr>
      </w:pPr>
    </w:p>
    <w:p w14:paraId="4DCC34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44</w:t>
      </w:r>
    </w:p>
    <w:p w14:paraId="2E04A63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also heard was that neither TFAC members nor the Department view</w:t>
      </w:r>
    </w:p>
    <w:p w14:paraId="0369A4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advisory mechanism as working effectively at present. TFAC does not</w:t>
      </w:r>
    </w:p>
    <w:p w14:paraId="06C5CFA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operate</w:t>
      </w:r>
      <w:proofErr w:type="gramEnd"/>
      <w:r>
        <w:rPr>
          <w:rFonts w:ascii="Times" w:hAnsi="Times" w:cs="Times"/>
          <w:sz w:val="36"/>
          <w:szCs w:val="36"/>
        </w:rPr>
        <w:t xml:space="preserve"> in the same way as fish and game councils (who have a clear role and</w:t>
      </w:r>
    </w:p>
    <w:p w14:paraId="6DBADA0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set</w:t>
      </w:r>
      <w:proofErr w:type="gramEnd"/>
      <w:r>
        <w:rPr>
          <w:rFonts w:ascii="Times" w:hAnsi="Times" w:cs="Times"/>
          <w:sz w:val="36"/>
          <w:szCs w:val="36"/>
        </w:rPr>
        <w:t xml:space="preserve"> the management priorities in their respective regions on behalf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</w:t>
      </w:r>
    </w:p>
    <w:p w14:paraId="344A510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holders</w:t>
      </w:r>
      <w:proofErr w:type="gramEnd"/>
      <w:r>
        <w:rPr>
          <w:rFonts w:ascii="Times" w:hAnsi="Times" w:cs="Times"/>
          <w:sz w:val="36"/>
          <w:szCs w:val="36"/>
        </w:rPr>
        <w:t>), mainly because its functions are purely advisory. Comments on its</w:t>
      </w:r>
    </w:p>
    <w:p w14:paraId="2212319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functions</w:t>
      </w:r>
      <w:proofErr w:type="gramEnd"/>
      <w:r>
        <w:rPr>
          <w:rFonts w:ascii="Times" w:hAnsi="Times" w:cs="Times"/>
          <w:sz w:val="36"/>
          <w:szCs w:val="36"/>
        </w:rPr>
        <w:t xml:space="preserve"> included ‘it is advised, not advisory’, and ‘it doesn’t seem to have any</w:t>
      </w:r>
    </w:p>
    <w:p w14:paraId="2F041C8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teeth’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4BC66DB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also heard comments that TFAC’s membership (prescribed by regulation)</w:t>
      </w:r>
    </w:p>
    <w:p w14:paraId="166C9C3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does</w:t>
      </w:r>
      <w:proofErr w:type="gramEnd"/>
      <w:r>
        <w:rPr>
          <w:rFonts w:ascii="Times" w:hAnsi="Times" w:cs="Times"/>
          <w:sz w:val="36"/>
          <w:szCs w:val="36"/>
        </w:rPr>
        <w:t xml:space="preserve"> not represent anglers generally (with a strong emphasis given to local</w:t>
      </w:r>
    </w:p>
    <w:p w14:paraId="5FB1B86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angling</w:t>
      </w:r>
      <w:proofErr w:type="gramEnd"/>
      <w:r>
        <w:rPr>
          <w:rFonts w:ascii="Times" w:hAnsi="Times" w:cs="Times"/>
          <w:sz w:val="36"/>
          <w:szCs w:val="36"/>
        </w:rPr>
        <w:t xml:space="preserve"> and boating clubs as opposed to visitors or independent anglers); and</w:t>
      </w:r>
    </w:p>
    <w:p w14:paraId="3FFD349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that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  <w:u w:val="single"/>
        </w:rPr>
        <w:t>Ngāti</w:t>
      </w:r>
      <w:proofErr w:type="spellEnd"/>
      <w:r>
        <w:rPr>
          <w:rFonts w:ascii="Times" w:hAnsi="Times" w:cs="Times"/>
          <w:sz w:val="36"/>
          <w:szCs w:val="36"/>
          <w:u w:val="single"/>
        </w:rPr>
        <w:t xml:space="preserve"> </w:t>
      </w:r>
      <w:proofErr w:type="spellStart"/>
      <w:r>
        <w:rPr>
          <w:rFonts w:ascii="Times" w:hAnsi="Times" w:cs="Times"/>
          <w:sz w:val="36"/>
          <w:szCs w:val="36"/>
          <w:u w:val="single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, </w:t>
      </w:r>
      <w:r>
        <w:rPr>
          <w:rFonts w:ascii="Times" w:hAnsi="Times" w:cs="Times"/>
          <w:sz w:val="36"/>
          <w:szCs w:val="36"/>
          <w:u w:val="single"/>
        </w:rPr>
        <w:t>despite having a dedicated place on TFAC, has not</w:t>
      </w:r>
    </w:p>
    <w:p w14:paraId="6FD877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  <w:u w:val="single"/>
        </w:rPr>
        <w:t>attended</w:t>
      </w:r>
      <w:proofErr w:type="gramEnd"/>
      <w:r>
        <w:rPr>
          <w:rFonts w:ascii="Times" w:hAnsi="Times" w:cs="Times"/>
          <w:sz w:val="36"/>
          <w:szCs w:val="36"/>
          <w:u w:val="single"/>
        </w:rPr>
        <w:t xml:space="preserve"> meetings for over a decade</w:t>
      </w:r>
      <w:r>
        <w:rPr>
          <w:rFonts w:ascii="Times" w:hAnsi="Times" w:cs="Times"/>
          <w:sz w:val="36"/>
          <w:szCs w:val="36"/>
        </w:rPr>
        <w:t>. This is, broadly, because they have not seen</w:t>
      </w:r>
    </w:p>
    <w:p w14:paraId="5E687FE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value</w:t>
      </w:r>
      <w:proofErr w:type="gramEnd"/>
      <w:r>
        <w:rPr>
          <w:rFonts w:ascii="Times" w:hAnsi="Times" w:cs="Times"/>
          <w:sz w:val="36"/>
          <w:szCs w:val="36"/>
        </w:rPr>
        <w:t xml:space="preserve"> in the position.</w:t>
      </w:r>
    </w:p>
    <w:p w14:paraId="69FECB0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Finally, but importantly, there do not appear to be any structured links between</w:t>
      </w:r>
    </w:p>
    <w:p w14:paraId="6EC0BCA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TFAC and the governance and statutory decision-making processes.</w:t>
      </w:r>
    </w:p>
    <w:p w14:paraId="7311B04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heard concern from anglers that they did not have a good picture of where</w:t>
      </w:r>
    </w:p>
    <w:p w14:paraId="08A45F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their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were being spent, and concern that the Department’s processes</w:t>
      </w:r>
    </w:p>
    <w:p w14:paraId="24EC8A2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allocating administrative costs (primarily the capital charge on the Crown’s</w:t>
      </w:r>
    </w:p>
    <w:p w14:paraId="217D83B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assets</w:t>
      </w:r>
      <w:proofErr w:type="gramEnd"/>
      <w:r>
        <w:rPr>
          <w:rFonts w:ascii="Times" w:hAnsi="Times" w:cs="Times"/>
          <w:sz w:val="36"/>
          <w:szCs w:val="36"/>
        </w:rPr>
        <w:t>, depreciation, rent, computers and the like) were not transparent.</w:t>
      </w:r>
    </w:p>
    <w:p w14:paraId="6732D3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Comments were made that the administrative costs appeared high.</w:t>
      </w:r>
    </w:p>
    <w:p w14:paraId="23DA760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EEF9B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0003FF"/>
          <w:sz w:val="36"/>
          <w:szCs w:val="36"/>
        </w:rPr>
      </w:pPr>
    </w:p>
    <w:p w14:paraId="191F02A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 </w:t>
      </w:r>
      <w:r>
        <w:rPr>
          <w:rFonts w:ascii="Times" w:hAnsi="Times" w:cs="Times"/>
          <w:i/>
          <w:iCs/>
          <w:color w:val="0003FF"/>
          <w:sz w:val="36"/>
          <w:szCs w:val="36"/>
        </w:rPr>
        <w:t xml:space="preserve"> (</w:t>
      </w:r>
      <w:proofErr w:type="gramStart"/>
      <w:r>
        <w:rPr>
          <w:rFonts w:ascii="Times" w:hAnsi="Times" w:cs="Times"/>
          <w:i/>
          <w:iCs/>
          <w:color w:val="0003FF"/>
          <w:sz w:val="36"/>
          <w:szCs w:val="36"/>
        </w:rPr>
        <w:t>on</w:t>
      </w:r>
      <w:proofErr w:type="gramEnd"/>
      <w:r>
        <w:rPr>
          <w:rFonts w:ascii="Times" w:hAnsi="Times" w:cs="Times"/>
          <w:i/>
          <w:iCs/>
          <w:color w:val="0003FF"/>
          <w:sz w:val="36"/>
          <w:szCs w:val="36"/>
        </w:rPr>
        <w:t xml:space="preserve"> to Page 53)</w:t>
      </w:r>
    </w:p>
    <w:p w14:paraId="55B4927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0003FF"/>
          <w:sz w:val="36"/>
          <w:szCs w:val="36"/>
        </w:rPr>
      </w:pPr>
    </w:p>
    <w:p w14:paraId="0B6386A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</w:p>
    <w:p w14:paraId="0431304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6"/>
          <w:szCs w:val="46"/>
        </w:rPr>
      </w:pPr>
      <w:r>
        <w:rPr>
          <w:rFonts w:ascii="Times" w:hAnsi="Times" w:cs="Times"/>
          <w:sz w:val="46"/>
          <w:szCs w:val="46"/>
        </w:rPr>
        <w:t>3B.2</w:t>
      </w:r>
    </w:p>
    <w:p w14:paraId="6E14C59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6"/>
          <w:szCs w:val="46"/>
        </w:rPr>
      </w:pPr>
      <w:r>
        <w:rPr>
          <w:rFonts w:ascii="Times" w:hAnsi="Times" w:cs="Times"/>
          <w:sz w:val="46"/>
          <w:szCs w:val="46"/>
        </w:rPr>
        <w:t>Working with Anglers and Increasing Participation</w:t>
      </w:r>
    </w:p>
    <w:p w14:paraId="2DED107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There were clear messages in the review process around the need for the</w:t>
      </w:r>
    </w:p>
    <w:p w14:paraId="7A9E75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Department to focus more on understanding the needs of anglers (past, present,</w:t>
      </w:r>
    </w:p>
    <w:p w14:paraId="2C007E8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potential), to invest more effort into building support for the Fishery, and</w:t>
      </w:r>
    </w:p>
    <w:p w14:paraId="2A01FD1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lift participation rates in fishing. At this time, and because the Fishery is</w:t>
      </w:r>
    </w:p>
    <w:p w14:paraId="2957609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currently</w:t>
      </w:r>
      <w:proofErr w:type="gramEnd"/>
      <w:r>
        <w:rPr>
          <w:rFonts w:ascii="Times" w:hAnsi="Times" w:cs="Times"/>
          <w:sz w:val="36"/>
          <w:szCs w:val="36"/>
        </w:rPr>
        <w:t xml:space="preserve"> managed on a cost-recovery basis, increasing participation rates of</w:t>
      </w:r>
    </w:p>
    <w:p w14:paraId="1820E5F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anglers</w:t>
      </w:r>
      <w:proofErr w:type="gramEnd"/>
      <w:r>
        <w:rPr>
          <w:rFonts w:ascii="Times" w:hAnsi="Times" w:cs="Times"/>
          <w:sz w:val="36"/>
          <w:szCs w:val="36"/>
        </w:rPr>
        <w:t xml:space="preserve"> is essential to achieving the overarching management goal for the</w:t>
      </w:r>
    </w:p>
    <w:p w14:paraId="4122B9D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Fishery. Participant growth in the Fishery is also important to the local economy.</w:t>
      </w:r>
    </w:p>
    <w:p w14:paraId="6C3FBAF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messages are consistent with the current management focus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</w:p>
    <w:p w14:paraId="63F4F52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recreational</w:t>
      </w:r>
      <w:proofErr w:type="gramEnd"/>
      <w:r>
        <w:rPr>
          <w:rFonts w:ascii="Times" w:hAnsi="Times" w:cs="Times"/>
          <w:sz w:val="36"/>
          <w:szCs w:val="36"/>
        </w:rPr>
        <w:t xml:space="preserve"> opportunities for anglers, and the broader strategic focus of the</w:t>
      </w:r>
    </w:p>
    <w:p w14:paraId="476E3F4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Department to see more people actively engaging in recreation.</w:t>
      </w:r>
      <w:proofErr w:type="gramEnd"/>
    </w:p>
    <w:p w14:paraId="6B7E33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focus of the discussions was that the Department should be actively</w:t>
      </w:r>
    </w:p>
    <w:p w14:paraId="6382E6C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removing</w:t>
      </w:r>
      <w:proofErr w:type="gramEnd"/>
      <w:r>
        <w:rPr>
          <w:rFonts w:ascii="Times" w:hAnsi="Times" w:cs="Times"/>
          <w:sz w:val="36"/>
          <w:szCs w:val="36"/>
        </w:rPr>
        <w:t xml:space="preserve"> existing barriers (perceived or otherwise) to participation, and be</w:t>
      </w:r>
    </w:p>
    <w:p w14:paraId="2FDBC64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doing</w:t>
      </w:r>
      <w:proofErr w:type="gramEnd"/>
      <w:r>
        <w:rPr>
          <w:rFonts w:ascii="Times" w:hAnsi="Times" w:cs="Times"/>
          <w:sz w:val="36"/>
          <w:szCs w:val="36"/>
        </w:rPr>
        <w:t xml:space="preserve"> more to actively engage with the community and promote the Fishery.</w:t>
      </w:r>
    </w:p>
    <w:p w14:paraId="1D5303F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 major theme was the importance of looking at more innovative options for</w:t>
      </w:r>
    </w:p>
    <w:p w14:paraId="14CBD09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introducing</w:t>
      </w:r>
      <w:proofErr w:type="gramEnd"/>
      <w:r>
        <w:rPr>
          <w:rFonts w:ascii="Times" w:hAnsi="Times" w:cs="Times"/>
          <w:sz w:val="36"/>
          <w:szCs w:val="36"/>
        </w:rPr>
        <w:t xml:space="preserve"> children to fishing.</w:t>
      </w:r>
    </w:p>
    <w:p w14:paraId="6A0E94C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One participant said the Department must look at ways to make fishing</w:t>
      </w:r>
    </w:p>
    <w:p w14:paraId="4C6ED1F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‘</w:t>
      </w:r>
      <w:proofErr w:type="gramStart"/>
      <w:r>
        <w:rPr>
          <w:rFonts w:ascii="Times" w:hAnsi="Times" w:cs="Times"/>
          <w:sz w:val="36"/>
          <w:szCs w:val="36"/>
        </w:rPr>
        <w:t>easy</w:t>
      </w:r>
      <w:proofErr w:type="gramEnd"/>
      <w:r>
        <w:rPr>
          <w:rFonts w:ascii="Times" w:hAnsi="Times" w:cs="Times"/>
          <w:sz w:val="36"/>
          <w:szCs w:val="36"/>
        </w:rPr>
        <w:t xml:space="preserve"> to</w:t>
      </w:r>
    </w:p>
    <w:p w14:paraId="527AB11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think</w:t>
      </w:r>
      <w:proofErr w:type="gramEnd"/>
      <w:r>
        <w:rPr>
          <w:rFonts w:ascii="Times" w:hAnsi="Times" w:cs="Times"/>
          <w:sz w:val="36"/>
          <w:szCs w:val="36"/>
        </w:rPr>
        <w:t xml:space="preserve"> of, easy to purchase, and easy to do’.</w:t>
      </w:r>
    </w:p>
    <w:p w14:paraId="47E9E6C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order to make sense of this, we first need to understand current rates of</w:t>
      </w:r>
    </w:p>
    <w:p w14:paraId="7347251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and the trends, and the benefit of the Fishery to the local economy.</w:t>
      </w:r>
    </w:p>
    <w:p w14:paraId="0B66405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3B.2.1</w:t>
      </w:r>
    </w:p>
    <w:p w14:paraId="6CC0105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Levels of Participation</w:t>
      </w:r>
    </w:p>
    <w:p w14:paraId="1F40C52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Total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decreased from 54,086 to 41,363 (-23.5%),</w:t>
      </w:r>
    </w:p>
    <w:p w14:paraId="12D875A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between</w:t>
      </w:r>
      <w:proofErr w:type="gramEnd"/>
      <w:r>
        <w:rPr>
          <w:rFonts w:ascii="Times" w:hAnsi="Times" w:cs="Times"/>
          <w:sz w:val="36"/>
          <w:szCs w:val="36"/>
        </w:rPr>
        <w:t xml:space="preserve"> the 2007/08 and 2011/12 seasons. Behind this movement was a decrease</w:t>
      </w:r>
    </w:p>
    <w:p w14:paraId="15269DF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sales in excess of 20% for every type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over the five year period. Adult</w:t>
      </w:r>
    </w:p>
    <w:p w14:paraId="0587418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Season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declined the most of all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types, with an average</w:t>
      </w:r>
    </w:p>
    <w:p w14:paraId="30E9E3B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annual</w:t>
      </w:r>
      <w:proofErr w:type="gramEnd"/>
      <w:r>
        <w:rPr>
          <w:rFonts w:ascii="Times" w:hAnsi="Times" w:cs="Times"/>
          <w:sz w:val="36"/>
          <w:szCs w:val="36"/>
        </w:rPr>
        <w:t xml:space="preserve"> growth rate of negative 8%. This was a decrease from 12,065 </w:t>
      </w:r>
      <w:proofErr w:type="spellStart"/>
      <w:r>
        <w:rPr>
          <w:rFonts w:ascii="Times" w:hAnsi="Times" w:cs="Times"/>
          <w:sz w:val="36"/>
          <w:szCs w:val="36"/>
        </w:rPr>
        <w:t>licences</w:t>
      </w:r>
      <w:proofErr w:type="spellEnd"/>
      <w:r>
        <w:rPr>
          <w:rFonts w:ascii="Times" w:hAnsi="Times" w:cs="Times"/>
          <w:sz w:val="36"/>
          <w:szCs w:val="36"/>
        </w:rPr>
        <w:t xml:space="preserve"> sold</w:t>
      </w:r>
    </w:p>
    <w:p w14:paraId="17D186C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2007/08 to 8,650 in the 2011/12 season.</w:t>
      </w:r>
    </w:p>
    <w:p w14:paraId="5C2C229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These movements continue a general downward trend in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</w:p>
    <w:p w14:paraId="24389BD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sales</w:t>
      </w:r>
      <w:proofErr w:type="gramEnd"/>
      <w:r>
        <w:rPr>
          <w:rFonts w:ascii="Times" w:hAnsi="Times" w:cs="Times"/>
          <w:sz w:val="36"/>
          <w:szCs w:val="36"/>
        </w:rPr>
        <w:t xml:space="preserve"> over the past 24 years, since sales peaked at over 82,000 in the 1987/88</w:t>
      </w:r>
    </w:p>
    <w:p w14:paraId="2ABFEA9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season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F9768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E7E2E0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etc</w:t>
      </w:r>
      <w:proofErr w:type="spellEnd"/>
      <w:proofErr w:type="gramEnd"/>
      <w:r>
        <w:rPr>
          <w:rFonts w:ascii="Times" w:hAnsi="Times" w:cs="Times"/>
          <w:sz w:val="36"/>
          <w:szCs w:val="36"/>
        </w:rPr>
        <w:t>…….</w:t>
      </w:r>
    </w:p>
    <w:p w14:paraId="19B8B4D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DFD431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Page 59  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 overall, it is reasonable to assert that the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Taupō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Fishery supports</w:t>
      </w:r>
    </w:p>
    <w:p w14:paraId="580488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ne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ab/>
      </w:r>
      <w:r>
        <w:rPr>
          <w:rFonts w:ascii="Times" w:hAnsi="Times" w:cs="Times"/>
          <w:b/>
          <w:bCs/>
          <w:color w:val="FB0207"/>
          <w:sz w:val="42"/>
          <w:szCs w:val="42"/>
        </w:rPr>
        <w:tab/>
        <w:t>nearly 300 jobs, creates at least $29 million in business turnover, and adds $11</w:t>
      </w:r>
    </w:p>
    <w:p w14:paraId="40E8FB9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ab/>
      </w:r>
      <w:r>
        <w:rPr>
          <w:rFonts w:ascii="Times" w:hAnsi="Times" w:cs="Times"/>
          <w:b/>
          <w:bCs/>
          <w:color w:val="FB0207"/>
          <w:sz w:val="42"/>
          <w:szCs w:val="42"/>
        </w:rPr>
        <w:tab/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million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to the size of the economy. </w:t>
      </w:r>
    </w:p>
    <w:p w14:paraId="4509AB0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1EF1E7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4140A0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59</w:t>
      </w:r>
    </w:p>
    <w:p w14:paraId="674D74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best estimates are those made for season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holders. In other words, the</w:t>
      </w:r>
    </w:p>
    <w:p w14:paraId="217670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survey’s</w:t>
      </w:r>
      <w:proofErr w:type="gramEnd"/>
      <w:r>
        <w:rPr>
          <w:rFonts w:ascii="Times" w:hAnsi="Times" w:cs="Times"/>
          <w:sz w:val="36"/>
          <w:szCs w:val="36"/>
        </w:rPr>
        <w:t xml:space="preserve"> data enabled partial estimates of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visitors’ impact, rather than</w:t>
      </w:r>
    </w:p>
    <w:p w14:paraId="57B9438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undervaluing</w:t>
      </w:r>
      <w:proofErr w:type="gramEnd"/>
      <w:r>
        <w:rPr>
          <w:rFonts w:ascii="Times" w:hAnsi="Times" w:cs="Times"/>
          <w:sz w:val="36"/>
          <w:szCs w:val="36"/>
        </w:rPr>
        <w:t xml:space="preserve"> the fisheries per se. Conservative assumptions were made in order to</w:t>
      </w:r>
    </w:p>
    <w:p w14:paraId="795FCD0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generate</w:t>
      </w:r>
      <w:proofErr w:type="gramEnd"/>
      <w:r>
        <w:rPr>
          <w:rFonts w:ascii="Times" w:hAnsi="Times" w:cs="Times"/>
          <w:sz w:val="36"/>
          <w:szCs w:val="36"/>
        </w:rPr>
        <w:t xml:space="preserve"> a more complete estimate of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visitors’ economic impact attributable</w:t>
      </w:r>
    </w:p>
    <w:p w14:paraId="6B49A0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fishing.</w:t>
      </w:r>
    </w:p>
    <w:p w14:paraId="02B0334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overall</w:t>
      </w:r>
      <w:proofErr w:type="gramEnd"/>
      <w:r>
        <w:rPr>
          <w:rFonts w:ascii="Times" w:hAnsi="Times" w:cs="Times"/>
          <w:sz w:val="36"/>
          <w:szCs w:val="36"/>
        </w:rPr>
        <w:t>, it is reasonable to assert that the t</w:t>
      </w:r>
    </w:p>
    <w:p w14:paraId="3CAB78F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aupō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Fishery supports</w:t>
      </w:r>
    </w:p>
    <w:p w14:paraId="194C7D9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nearly</w:t>
      </w:r>
      <w:proofErr w:type="gramEnd"/>
      <w:r>
        <w:rPr>
          <w:rFonts w:ascii="Times" w:hAnsi="Times" w:cs="Times"/>
          <w:sz w:val="36"/>
          <w:szCs w:val="36"/>
        </w:rPr>
        <w:t xml:space="preserve"> 300 jobs, creates at least $29 million in business turnover, and adds $11</w:t>
      </w:r>
    </w:p>
    <w:p w14:paraId="267ADCE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million</w:t>
      </w:r>
      <w:proofErr w:type="gramEnd"/>
      <w:r>
        <w:rPr>
          <w:rFonts w:ascii="Times" w:hAnsi="Times" w:cs="Times"/>
          <w:sz w:val="36"/>
          <w:szCs w:val="36"/>
        </w:rPr>
        <w:t xml:space="preserve"> to the size of the economy.</w:t>
      </w:r>
    </w:p>
    <w:p w14:paraId="5278611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Deryck</w:t>
      </w:r>
      <w:proofErr w:type="spellEnd"/>
      <w:r>
        <w:rPr>
          <w:rFonts w:ascii="Times" w:hAnsi="Times" w:cs="Times"/>
          <w:sz w:val="36"/>
          <w:szCs w:val="36"/>
        </w:rPr>
        <w:t xml:space="preserve"> Shaw’s economic impact assessment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Fishery’s impact in the</w:t>
      </w:r>
    </w:p>
    <w:p w14:paraId="6F32199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year</w:t>
      </w:r>
      <w:proofErr w:type="gramEnd"/>
      <w:r>
        <w:rPr>
          <w:rFonts w:ascii="Times" w:hAnsi="Times" w:cs="Times"/>
          <w:sz w:val="36"/>
          <w:szCs w:val="36"/>
        </w:rPr>
        <w:t xml:space="preserve"> ended June 1983 estimated the total output (</w:t>
      </w:r>
      <w:proofErr w:type="spellStart"/>
      <w:r>
        <w:rPr>
          <w:rFonts w:ascii="Times" w:hAnsi="Times" w:cs="Times"/>
          <w:sz w:val="36"/>
          <w:szCs w:val="36"/>
        </w:rPr>
        <w:t>ie</w:t>
      </w:r>
      <w:proofErr w:type="spellEnd"/>
      <w:r>
        <w:rPr>
          <w:rFonts w:ascii="Times" w:hAnsi="Times" w:cs="Times"/>
          <w:sz w:val="36"/>
          <w:szCs w:val="36"/>
        </w:rPr>
        <w:t>, total turnover) to be $10.8</w:t>
      </w:r>
    </w:p>
    <w:p w14:paraId="700C3B9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million</w:t>
      </w:r>
      <w:proofErr w:type="gramEnd"/>
      <w:r>
        <w:rPr>
          <w:rFonts w:ascii="Times" w:hAnsi="Times" w:cs="Times"/>
          <w:sz w:val="36"/>
          <w:szCs w:val="36"/>
        </w:rPr>
        <w:t xml:space="preserve"> and 244 FTEs. Between 1983 and 2012 annual CPI inflation has averaged</w:t>
      </w:r>
    </w:p>
    <w:p w14:paraId="2058428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approximately</w:t>
      </w:r>
      <w:proofErr w:type="gramEnd"/>
      <w:r>
        <w:rPr>
          <w:rFonts w:ascii="Times" w:hAnsi="Times" w:cs="Times"/>
          <w:sz w:val="36"/>
          <w:szCs w:val="36"/>
        </w:rPr>
        <w:t xml:space="preserve"> 4.2% p.a. Taking into account GST increases, an inflation adjusted</w:t>
      </w:r>
    </w:p>
    <w:p w14:paraId="74FC904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impact</w:t>
      </w:r>
      <w:proofErr w:type="gramEnd"/>
      <w:r>
        <w:rPr>
          <w:rFonts w:ascii="Times" w:hAnsi="Times" w:cs="Times"/>
          <w:sz w:val="36"/>
          <w:szCs w:val="36"/>
        </w:rPr>
        <w:t xml:space="preserve"> would be at least $30 million. Methodological differences between the 2012</w:t>
      </w:r>
    </w:p>
    <w:p w14:paraId="1836E05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1983 impact estimates in terms of data gathering (web-survey and theoretical</w:t>
      </w:r>
    </w:p>
    <w:p w14:paraId="0C490B1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estimates</w:t>
      </w:r>
      <w:proofErr w:type="gramEnd"/>
      <w:r>
        <w:rPr>
          <w:rFonts w:ascii="Times" w:hAnsi="Times" w:cs="Times"/>
          <w:sz w:val="36"/>
          <w:szCs w:val="36"/>
        </w:rPr>
        <w:t xml:space="preserve"> compared to postal survey and person-to-person surveying) as well as</w:t>
      </w:r>
    </w:p>
    <w:p w14:paraId="693B9F5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fact that money should be </w:t>
      </w:r>
      <w:proofErr w:type="spellStart"/>
      <w:r>
        <w:rPr>
          <w:rFonts w:ascii="Times" w:hAnsi="Times" w:cs="Times"/>
          <w:sz w:val="36"/>
          <w:szCs w:val="36"/>
        </w:rPr>
        <w:t>conceptualised</w:t>
      </w:r>
      <w:proofErr w:type="spellEnd"/>
      <w:r>
        <w:rPr>
          <w:rFonts w:ascii="Times" w:hAnsi="Times" w:cs="Times"/>
          <w:sz w:val="36"/>
          <w:szCs w:val="36"/>
        </w:rPr>
        <w:t xml:space="preserve"> and understood within relative price</w:t>
      </w:r>
    </w:p>
    <w:p w14:paraId="2F5C9D9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structures</w:t>
      </w:r>
      <w:proofErr w:type="gramEnd"/>
      <w:r>
        <w:rPr>
          <w:rFonts w:ascii="Times" w:hAnsi="Times" w:cs="Times"/>
          <w:sz w:val="36"/>
          <w:szCs w:val="36"/>
        </w:rPr>
        <w:t>, expected quality of life and consumer paradigms (in different epochs),</w:t>
      </w:r>
    </w:p>
    <w:p w14:paraId="0F17045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seems</w:t>
      </w:r>
      <w:proofErr w:type="gramEnd"/>
      <w:r>
        <w:rPr>
          <w:rFonts w:ascii="Times" w:hAnsi="Times" w:cs="Times"/>
          <w:sz w:val="36"/>
          <w:szCs w:val="36"/>
        </w:rPr>
        <w:t xml:space="preserve"> to imply that the two estimates are not directly comparable. What we can</w:t>
      </w:r>
    </w:p>
    <w:p w14:paraId="010E974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observe</w:t>
      </w:r>
      <w:proofErr w:type="gramEnd"/>
      <w:r>
        <w:rPr>
          <w:rFonts w:ascii="Times" w:hAnsi="Times" w:cs="Times"/>
          <w:sz w:val="36"/>
          <w:szCs w:val="36"/>
        </w:rPr>
        <w:t xml:space="preserve"> is that the two estimates are of a similar quantum.</w:t>
      </w:r>
    </w:p>
    <w:p w14:paraId="27CE93E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3B.2.6</w:t>
      </w:r>
    </w:p>
    <w:p w14:paraId="3B0CCA3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Visitor Activity</w:t>
      </w:r>
    </w:p>
    <w:p w14:paraId="74B6F91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Overall, visitor arrival statistics for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have declined slightly, falling 5.4% between</w:t>
      </w:r>
    </w:p>
    <w:p w14:paraId="2A7E934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2000 and 2010.</w:t>
      </w:r>
      <w:proofErr w:type="gramEnd"/>
      <w:r>
        <w:rPr>
          <w:rFonts w:ascii="Times" w:hAnsi="Times" w:cs="Times"/>
          <w:sz w:val="36"/>
          <w:szCs w:val="36"/>
        </w:rPr>
        <w:t xml:space="preserve"> This was in contrast to New Zealand where guest arrivals grew by</w:t>
      </w:r>
    </w:p>
    <w:p w14:paraId="54E45C4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22.6% during the same period.</w:t>
      </w:r>
    </w:p>
    <w:p w14:paraId="57B457E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Total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decreased from 54,086 to 41,363 (</w:t>
      </w:r>
      <w:proofErr w:type="spellStart"/>
      <w:r>
        <w:rPr>
          <w:rFonts w:ascii="Times" w:hAnsi="Times" w:cs="Times"/>
          <w:sz w:val="36"/>
          <w:szCs w:val="36"/>
        </w:rPr>
        <w:t>ie</w:t>
      </w:r>
      <w:proofErr w:type="spellEnd"/>
      <w:r>
        <w:rPr>
          <w:rFonts w:ascii="Times" w:hAnsi="Times" w:cs="Times"/>
          <w:sz w:val="36"/>
          <w:szCs w:val="36"/>
        </w:rPr>
        <w:t>, -23.5%),</w:t>
      </w:r>
    </w:p>
    <w:p w14:paraId="3C9CD91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between</w:t>
      </w:r>
      <w:proofErr w:type="gramEnd"/>
      <w:r>
        <w:rPr>
          <w:rFonts w:ascii="Times" w:hAnsi="Times" w:cs="Times"/>
          <w:sz w:val="36"/>
          <w:szCs w:val="36"/>
        </w:rPr>
        <w:t xml:space="preserve"> the 2007/08 and 2011/12 seasons continuing a general downward trend in</w:t>
      </w:r>
    </w:p>
    <w:p w14:paraId="684011B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trout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over the past 24 years, since sales peaked at over</w:t>
      </w:r>
    </w:p>
    <w:p w14:paraId="7CF501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82,000 in the 1987/88 </w:t>
      </w:r>
      <w:proofErr w:type="gramStart"/>
      <w:r>
        <w:rPr>
          <w:rFonts w:ascii="Times" w:hAnsi="Times" w:cs="Times"/>
          <w:sz w:val="36"/>
          <w:szCs w:val="36"/>
        </w:rPr>
        <w:t>season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E42ED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results of the Department’s survey showed that 66% of respondents’ primary</w:t>
      </w:r>
    </w:p>
    <w:p w14:paraId="4894E31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reason</w:t>
      </w:r>
      <w:proofErr w:type="gramEnd"/>
      <w:r>
        <w:rPr>
          <w:rFonts w:ascii="Times" w:hAnsi="Times" w:cs="Times"/>
          <w:sz w:val="36"/>
          <w:szCs w:val="36"/>
        </w:rPr>
        <w:t xml:space="preserve"> for visiting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was for fishing (note that the majority of respondents</w:t>
      </w:r>
    </w:p>
    <w:p w14:paraId="12D94C6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(86.9%) were Adult Whole Season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holders and as such, this may be expected).</w:t>
      </w:r>
    </w:p>
    <w:p w14:paraId="35545A0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 total of 83% of the survey respondents were aged over 40 years. The two largest</w:t>
      </w:r>
    </w:p>
    <w:p w14:paraId="000F16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groups</w:t>
      </w:r>
      <w:proofErr w:type="gramEnd"/>
      <w:r>
        <w:rPr>
          <w:rFonts w:ascii="Times" w:hAnsi="Times" w:cs="Times"/>
          <w:sz w:val="36"/>
          <w:szCs w:val="36"/>
        </w:rPr>
        <w:t xml:space="preserve"> surveyed were those aged between 50 and 59 (26%) and those aged between</w:t>
      </w:r>
    </w:p>
    <w:p w14:paraId="5DEFBED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60 and 69 years (28%).</w:t>
      </w:r>
      <w:proofErr w:type="gramEnd"/>
      <w:r>
        <w:rPr>
          <w:rFonts w:ascii="Times" w:hAnsi="Times" w:cs="Times"/>
          <w:sz w:val="36"/>
          <w:szCs w:val="36"/>
        </w:rPr>
        <w:t xml:space="preserve"> A total of 88% of respondents were male, while 12% were</w:t>
      </w:r>
    </w:p>
    <w:p w14:paraId="51792D2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female</w:t>
      </w:r>
      <w:proofErr w:type="gramEnd"/>
      <w:r>
        <w:rPr>
          <w:rFonts w:ascii="Times" w:hAnsi="Times" w:cs="Times"/>
          <w:sz w:val="36"/>
          <w:szCs w:val="36"/>
        </w:rPr>
        <w:t xml:space="preserve">. The findings showed that visitors undertook many activities while in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>,</w:t>
      </w:r>
    </w:p>
    <w:p w14:paraId="30C5F9A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not</w:t>
      </w:r>
      <w:proofErr w:type="gramEnd"/>
      <w:r>
        <w:rPr>
          <w:rFonts w:ascii="Times" w:hAnsi="Times" w:cs="Times"/>
          <w:sz w:val="36"/>
          <w:szCs w:val="36"/>
        </w:rPr>
        <w:t xml:space="preserve"> only fishing. These included mountain biking and other recreational activities.</w:t>
      </w:r>
    </w:p>
    <w:p w14:paraId="36063B6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Four key areas of opportunity were identified in the course of the review:</w:t>
      </w:r>
    </w:p>
    <w:p w14:paraId="2821B4D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</w:t>
      </w:r>
    </w:p>
    <w:p w14:paraId="302253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licencing</w:t>
      </w:r>
      <w:proofErr w:type="spellEnd"/>
      <w:r>
        <w:rPr>
          <w:rFonts w:ascii="Times" w:hAnsi="Times" w:cs="Times"/>
          <w:sz w:val="36"/>
          <w:szCs w:val="36"/>
        </w:rPr>
        <w:t xml:space="preserve"> system;</w:t>
      </w:r>
    </w:p>
    <w:p w14:paraId="2FEDEBB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</w:p>
    <w:p w14:paraId="5578FB9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destination</w:t>
      </w:r>
      <w:proofErr w:type="gramEnd"/>
      <w:r>
        <w:rPr>
          <w:rFonts w:ascii="Times" w:hAnsi="Times" w:cs="Times"/>
          <w:sz w:val="36"/>
          <w:szCs w:val="36"/>
        </w:rPr>
        <w:t xml:space="preserve"> management;</w:t>
      </w:r>
    </w:p>
    <w:p w14:paraId="1D57979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3.</w:t>
      </w:r>
    </w:p>
    <w:p w14:paraId="445FFC6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communication</w:t>
      </w:r>
      <w:proofErr w:type="gramEnd"/>
      <w:r>
        <w:rPr>
          <w:rFonts w:ascii="Times" w:hAnsi="Times" w:cs="Times"/>
          <w:sz w:val="36"/>
          <w:szCs w:val="36"/>
        </w:rPr>
        <w:t>; and</w:t>
      </w:r>
    </w:p>
    <w:p w14:paraId="31631F9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4.</w:t>
      </w:r>
    </w:p>
    <w:p w14:paraId="42BF965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regulations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4AF80B3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8D3BF0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E54859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B971E4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F7214E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</w:t>
      </w:r>
      <w:r>
        <w:rPr>
          <w:rFonts w:ascii="Times" w:hAnsi="Times" w:cs="Times"/>
          <w:b/>
          <w:bCs/>
          <w:color w:val="FB0207"/>
          <w:sz w:val="42"/>
          <w:szCs w:val="42"/>
        </w:rPr>
        <w:t> </w:t>
      </w:r>
    </w:p>
    <w:p w14:paraId="76991D9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6B11EA3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63</w:t>
      </w:r>
    </w:p>
    <w:p w14:paraId="2954676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3B.2.8 Communication</w:t>
      </w:r>
    </w:p>
    <w:p w14:paraId="260F9F4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What we heard</w:t>
      </w:r>
    </w:p>
    <w:p w14:paraId="405E3DD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heard in relation to communication was that there are significant</w:t>
      </w:r>
    </w:p>
    <w:p w14:paraId="7A77FD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opportunities</w:t>
      </w:r>
      <w:proofErr w:type="gramEnd"/>
      <w:r>
        <w:rPr>
          <w:rFonts w:ascii="Times" w:hAnsi="Times" w:cs="Times"/>
          <w:sz w:val="36"/>
          <w:szCs w:val="36"/>
        </w:rPr>
        <w:t xml:space="preserve"> to enhance the relationship between the Department and anglers</w:t>
      </w:r>
    </w:p>
    <w:p w14:paraId="683D981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primarily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E01774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survey results indicated low levels of understanding of many aspects of</w:t>
      </w:r>
    </w:p>
    <w:p w14:paraId="394920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Fishery, and low levels of engagement by anglers with the management of</w:t>
      </w:r>
    </w:p>
    <w:p w14:paraId="456917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Fishery. We fully expect that these two factors </w:t>
      </w: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related. The survey also</w:t>
      </w:r>
    </w:p>
    <w:p w14:paraId="6BB5325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indicated</w:t>
      </w:r>
      <w:proofErr w:type="gramEnd"/>
      <w:r>
        <w:rPr>
          <w:rFonts w:ascii="Times" w:hAnsi="Times" w:cs="Times"/>
          <w:sz w:val="36"/>
          <w:szCs w:val="36"/>
        </w:rPr>
        <w:t xml:space="preserve"> that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magazine is highly valued by trout fishers, and</w:t>
      </w:r>
    </w:p>
    <w:p w14:paraId="21597A8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was</w:t>
      </w:r>
      <w:proofErr w:type="gramEnd"/>
      <w:r>
        <w:rPr>
          <w:rFonts w:ascii="Times" w:hAnsi="Times" w:cs="Times"/>
          <w:sz w:val="36"/>
          <w:szCs w:val="36"/>
        </w:rPr>
        <w:t xml:space="preserve"> in fact their preferred method for gaining information in the future, although</w:t>
      </w:r>
    </w:p>
    <w:p w14:paraId="00BEE3D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email</w:t>
      </w:r>
      <w:proofErr w:type="gramEnd"/>
      <w:r>
        <w:rPr>
          <w:rFonts w:ascii="Times" w:hAnsi="Times" w:cs="Times"/>
          <w:sz w:val="36"/>
          <w:szCs w:val="36"/>
        </w:rPr>
        <w:t xml:space="preserve"> was identified as the most preferred channel.</w:t>
      </w:r>
    </w:p>
    <w:p w14:paraId="3638660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However, in the course of the review we also received considerable comment</w:t>
      </w:r>
    </w:p>
    <w:p w14:paraId="2CB01FF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that</w:t>
      </w:r>
      <w:proofErr w:type="gramEnd"/>
      <w:r>
        <w:rPr>
          <w:rFonts w:ascii="Times" w:hAnsi="Times" w:cs="Times"/>
          <w:sz w:val="36"/>
          <w:szCs w:val="36"/>
        </w:rPr>
        <w:t xml:space="preserve">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magazine was expensive to produce and consumed a</w:t>
      </w:r>
    </w:p>
    <w:p w14:paraId="7BC66BB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significant</w:t>
      </w:r>
      <w:proofErr w:type="gramEnd"/>
      <w:r>
        <w:rPr>
          <w:rFonts w:ascii="Times" w:hAnsi="Times" w:cs="Times"/>
          <w:sz w:val="36"/>
          <w:szCs w:val="36"/>
        </w:rPr>
        <w:t xml:space="preserve"> part of the overall communications budget, but that it catered only</w:t>
      </w:r>
    </w:p>
    <w:p w14:paraId="061E4AE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the ‘converted’, that it did little to encourage new people to fish, and that</w:t>
      </w:r>
    </w:p>
    <w:p w14:paraId="532C657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it</w:t>
      </w:r>
      <w:proofErr w:type="gramEnd"/>
      <w:r>
        <w:rPr>
          <w:rFonts w:ascii="Times" w:hAnsi="Times" w:cs="Times"/>
          <w:sz w:val="36"/>
          <w:szCs w:val="36"/>
        </w:rPr>
        <w:t xml:space="preserve"> had ‘outlived its usefulness’. A strong message was that the Department</w:t>
      </w:r>
    </w:p>
    <w:p w14:paraId="693CA4F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needed</w:t>
      </w:r>
      <w:proofErr w:type="gramEnd"/>
      <w:r>
        <w:rPr>
          <w:rFonts w:ascii="Times" w:hAnsi="Times" w:cs="Times"/>
          <w:sz w:val="36"/>
          <w:szCs w:val="36"/>
        </w:rPr>
        <w:t xml:space="preserve"> to place its focus on more regular, more timely, and less formal means of</w:t>
      </w:r>
    </w:p>
    <w:p w14:paraId="5691C72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communicating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1916C0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heard that the Department’s communication tends to be reactive (for</w:t>
      </w:r>
    </w:p>
    <w:p w14:paraId="32E9E1A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example</w:t>
      </w:r>
      <w:proofErr w:type="gramEnd"/>
      <w:r>
        <w:rPr>
          <w:rFonts w:ascii="Times" w:hAnsi="Times" w:cs="Times"/>
          <w:sz w:val="36"/>
          <w:szCs w:val="36"/>
        </w:rPr>
        <w:t xml:space="preserve"> responding to complaints or issues) rather than proactive. The</w:t>
      </w:r>
    </w:p>
    <w:p w14:paraId="51824B0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Department’s ‘YouTube’ video – ‘Lake O on the Fly’ was positively referred to</w:t>
      </w:r>
    </w:p>
    <w:p w14:paraId="0E84844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several</w:t>
      </w:r>
      <w:proofErr w:type="gramEnd"/>
      <w:r>
        <w:rPr>
          <w:rFonts w:ascii="Times" w:hAnsi="Times" w:cs="Times"/>
          <w:sz w:val="36"/>
          <w:szCs w:val="36"/>
        </w:rPr>
        <w:t xml:space="preserve"> times, though comment was made about the lack of follow-up to that</w:t>
      </w:r>
    </w:p>
    <w:p w14:paraId="0CD3C854" w14:textId="77777777" w:rsidR="001D7847" w:rsidRPr="009E0E53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3366FF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video</w:t>
      </w:r>
      <w:proofErr w:type="gramEnd"/>
      <w:r>
        <w:rPr>
          <w:rFonts w:ascii="Times" w:hAnsi="Times" w:cs="Times"/>
          <w:sz w:val="36"/>
          <w:szCs w:val="36"/>
        </w:rPr>
        <w:t xml:space="preserve">. </w:t>
      </w:r>
      <w:r w:rsidRPr="009E0E53">
        <w:rPr>
          <w:rFonts w:ascii="Times" w:hAnsi="Times" w:cs="Times"/>
          <w:color w:val="3366FF"/>
          <w:sz w:val="36"/>
          <w:szCs w:val="36"/>
        </w:rPr>
        <w:t>Comment was also made about the very active websites and blogs run by</w:t>
      </w:r>
    </w:p>
    <w:p w14:paraId="33B8EFE5" w14:textId="77777777" w:rsidR="001D7847" w:rsidRPr="009E0E53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3366FF"/>
          <w:sz w:val="36"/>
          <w:szCs w:val="36"/>
        </w:rPr>
      </w:pPr>
      <w:proofErr w:type="gramStart"/>
      <w:r w:rsidRPr="009E0E53">
        <w:rPr>
          <w:rFonts w:ascii="Times" w:hAnsi="Times" w:cs="Times"/>
          <w:color w:val="3366FF"/>
          <w:sz w:val="36"/>
          <w:szCs w:val="36"/>
        </w:rPr>
        <w:t>others</w:t>
      </w:r>
      <w:proofErr w:type="gramEnd"/>
      <w:r w:rsidRPr="009E0E53">
        <w:rPr>
          <w:rFonts w:ascii="Times" w:hAnsi="Times" w:cs="Times"/>
          <w:color w:val="3366FF"/>
          <w:sz w:val="36"/>
          <w:szCs w:val="36"/>
        </w:rPr>
        <w:t xml:space="preserve"> – a number of them Sporting Life, Tongariro River Motel and </w:t>
      </w:r>
      <w:proofErr w:type="spellStart"/>
      <w:r w:rsidRPr="009E0E53">
        <w:rPr>
          <w:rFonts w:ascii="Times" w:hAnsi="Times" w:cs="Times"/>
          <w:color w:val="3366FF"/>
          <w:sz w:val="36"/>
          <w:szCs w:val="36"/>
        </w:rPr>
        <w:t>Fish’n’Hunt</w:t>
      </w:r>
      <w:proofErr w:type="spellEnd"/>
    </w:p>
    <w:p w14:paraId="58D7F291" w14:textId="77777777" w:rsidR="001D7847" w:rsidRPr="009E0E53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3366FF"/>
          <w:sz w:val="36"/>
          <w:szCs w:val="36"/>
        </w:rPr>
      </w:pPr>
      <w:proofErr w:type="gramStart"/>
      <w:r w:rsidRPr="009E0E53">
        <w:rPr>
          <w:rFonts w:ascii="Times" w:hAnsi="Times" w:cs="Times"/>
          <w:color w:val="3366FF"/>
          <w:sz w:val="36"/>
          <w:szCs w:val="36"/>
        </w:rPr>
        <w:t>receive</w:t>
      </w:r>
      <w:proofErr w:type="gramEnd"/>
      <w:r w:rsidRPr="009E0E53">
        <w:rPr>
          <w:rFonts w:ascii="Times" w:hAnsi="Times" w:cs="Times"/>
          <w:color w:val="3366FF"/>
          <w:sz w:val="36"/>
          <w:szCs w:val="36"/>
        </w:rPr>
        <w:t xml:space="preserve"> many thousands of visitors per month, and these were seen as providing</w:t>
      </w:r>
    </w:p>
    <w:p w14:paraId="6F817E5D" w14:textId="77777777" w:rsidR="001D7847" w:rsidRPr="009E0E53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3366FF"/>
          <w:sz w:val="36"/>
          <w:szCs w:val="36"/>
        </w:rPr>
      </w:pPr>
      <w:proofErr w:type="gramStart"/>
      <w:r w:rsidRPr="009E0E53">
        <w:rPr>
          <w:rFonts w:ascii="Times" w:hAnsi="Times" w:cs="Times"/>
          <w:color w:val="3366FF"/>
          <w:sz w:val="36"/>
          <w:szCs w:val="36"/>
        </w:rPr>
        <w:t>significant</w:t>
      </w:r>
      <w:proofErr w:type="gramEnd"/>
      <w:r w:rsidRPr="009E0E53">
        <w:rPr>
          <w:rFonts w:ascii="Times" w:hAnsi="Times" w:cs="Times"/>
          <w:color w:val="3366FF"/>
          <w:sz w:val="36"/>
          <w:szCs w:val="36"/>
        </w:rPr>
        <w:t xml:space="preserve"> opportunities for the Department to engage more proactively with</w:t>
      </w:r>
    </w:p>
    <w:p w14:paraId="55D99FE2" w14:textId="77777777" w:rsidR="001D7847" w:rsidRPr="009E0E53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3366FF"/>
          <w:sz w:val="36"/>
          <w:szCs w:val="36"/>
        </w:rPr>
      </w:pPr>
      <w:proofErr w:type="gramStart"/>
      <w:r w:rsidRPr="009E0E53">
        <w:rPr>
          <w:rFonts w:ascii="Times" w:hAnsi="Times" w:cs="Times"/>
          <w:color w:val="3366FF"/>
          <w:sz w:val="36"/>
          <w:szCs w:val="36"/>
        </w:rPr>
        <w:t>these</w:t>
      </w:r>
      <w:proofErr w:type="gramEnd"/>
      <w:r w:rsidRPr="009E0E53">
        <w:rPr>
          <w:rFonts w:ascii="Times" w:hAnsi="Times" w:cs="Times"/>
          <w:color w:val="3366FF"/>
          <w:sz w:val="36"/>
          <w:szCs w:val="36"/>
        </w:rPr>
        <w:t xml:space="preserve"> sites and users.</w:t>
      </w:r>
    </w:p>
    <w:p w14:paraId="18D782B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Times"/>
          <w:color w:val="0003FF"/>
          <w:sz w:val="36"/>
          <w:szCs w:val="36"/>
        </w:rPr>
        <w:t>……………………….</w:t>
      </w:r>
    </w:p>
    <w:p w14:paraId="1EBF33C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0003FF"/>
          <w:sz w:val="36"/>
          <w:szCs w:val="36"/>
        </w:rPr>
      </w:pPr>
    </w:p>
    <w:p w14:paraId="283205BA" w14:textId="32DD3BE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What we concluded</w:t>
      </w:r>
    </w:p>
    <w:p w14:paraId="6C4FD4C6" w14:textId="426AAC74" w:rsidR="001F62D2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We are clear that effective communication is critical to the management of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the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Taupō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Taupo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Fishery.</w:t>
      </w:r>
      <w:r>
        <w:rPr>
          <w:rFonts w:ascii="Times" w:hAnsi="Times" w:cs="Times"/>
          <w:sz w:val="36"/>
          <w:szCs w:val="36"/>
        </w:rPr>
        <w:t xml:space="preserve"> </w:t>
      </w:r>
    </w:p>
    <w:p w14:paraId="70A8AF95" w14:textId="77777777" w:rsidR="001F62D2" w:rsidRDefault="001F62D2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AAE22D4" w14:textId="4DA29130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Not only will it potentially improve participation rates,</w:t>
      </w:r>
    </w:p>
    <w:p w14:paraId="457AF06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but</w:t>
      </w:r>
      <w:proofErr w:type="gramEnd"/>
      <w:r>
        <w:rPr>
          <w:rFonts w:ascii="Times" w:hAnsi="Times" w:cs="Times"/>
          <w:sz w:val="36"/>
          <w:szCs w:val="36"/>
        </w:rPr>
        <w:t xml:space="preserve"> it will also build the Department’s understanding of the interests and</w:t>
      </w:r>
    </w:p>
    <w:p w14:paraId="1864E9D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motivations</w:t>
      </w:r>
      <w:proofErr w:type="gramEnd"/>
      <w:r>
        <w:rPr>
          <w:rFonts w:ascii="Times" w:hAnsi="Times" w:cs="Times"/>
          <w:sz w:val="36"/>
          <w:szCs w:val="36"/>
        </w:rPr>
        <w:t xml:space="preserve"> of anglers. It should also build a more common understanding of</w:t>
      </w:r>
    </w:p>
    <w:p w14:paraId="726BE2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issues affecting the Fishery, encourage informed debate, and encourage more</w:t>
      </w:r>
    </w:p>
    <w:p w14:paraId="2FD0C8F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involvement</w:t>
      </w:r>
      <w:proofErr w:type="gramEnd"/>
      <w:r>
        <w:rPr>
          <w:rFonts w:ascii="Times" w:hAnsi="Times" w:cs="Times"/>
          <w:sz w:val="36"/>
          <w:szCs w:val="36"/>
        </w:rPr>
        <w:t xml:space="preserve"> of others in management generally.</w:t>
      </w:r>
    </w:p>
    <w:p w14:paraId="77BA85D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</w:t>
      </w:r>
      <w:proofErr w:type="spellStart"/>
      <w:r>
        <w:rPr>
          <w:rFonts w:ascii="Times" w:hAnsi="Times" w:cs="Times"/>
          <w:sz w:val="36"/>
          <w:szCs w:val="36"/>
        </w:rPr>
        <w:t>considWe</w:t>
      </w:r>
      <w:proofErr w:type="spellEnd"/>
      <w:r>
        <w:rPr>
          <w:rFonts w:ascii="Times" w:hAnsi="Times" w:cs="Times"/>
          <w:sz w:val="36"/>
          <w:szCs w:val="36"/>
        </w:rPr>
        <w:t xml:space="preserve"> consider that there needs to be a comprehensive review of the</w:t>
      </w:r>
    </w:p>
    <w:p w14:paraId="49AE833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communcommunications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strategy more generally, and (probably) more resources</w:t>
      </w:r>
    </w:p>
    <w:p w14:paraId="46EBDE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invested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invested</w:t>
      </w:r>
      <w:proofErr w:type="spellEnd"/>
      <w:r>
        <w:rPr>
          <w:rFonts w:ascii="Times" w:hAnsi="Times" w:cs="Times"/>
          <w:sz w:val="36"/>
          <w:szCs w:val="36"/>
        </w:rPr>
        <w:t xml:space="preserve"> in it. The lack of a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 database must be addressed, and use</w:t>
      </w:r>
    </w:p>
    <w:p w14:paraId="61B8E80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email </w:t>
      </w:r>
      <w:proofErr w:type="spellStart"/>
      <w:r>
        <w:rPr>
          <w:rFonts w:ascii="Times" w:hAnsi="Times" w:cs="Times"/>
          <w:sz w:val="36"/>
          <w:szCs w:val="36"/>
        </w:rPr>
        <w:t>cof</w:t>
      </w:r>
      <w:proofErr w:type="spellEnd"/>
      <w:r>
        <w:rPr>
          <w:rFonts w:ascii="Times" w:hAnsi="Times" w:cs="Times"/>
          <w:sz w:val="36"/>
          <w:szCs w:val="36"/>
        </w:rPr>
        <w:t xml:space="preserve"> email communication should be the norm.</w:t>
      </w:r>
    </w:p>
    <w:p w14:paraId="0DA94A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0003FF"/>
          <w:sz w:val="36"/>
          <w:szCs w:val="36"/>
        </w:rPr>
      </w:pPr>
    </w:p>
    <w:p w14:paraId="328E813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63</w:t>
      </w:r>
    </w:p>
    <w:p w14:paraId="1FFF62D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3B.2.8</w:t>
      </w:r>
      <w:r>
        <w:rPr>
          <w:rFonts w:ascii="Times" w:hAnsi="Times" w:cs="Times"/>
          <w:i/>
          <w:iCs/>
          <w:sz w:val="40"/>
          <w:szCs w:val="40"/>
        </w:rPr>
        <w:t>(on to page 66)</w:t>
      </w:r>
    </w:p>
    <w:p w14:paraId="238069E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40"/>
          <w:szCs w:val="40"/>
        </w:rPr>
      </w:pPr>
    </w:p>
    <w:p w14:paraId="75D4C8B6" w14:textId="782053FD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tongariro</w:t>
      </w:r>
      <w:proofErr w:type="spellEnd"/>
      <w:r>
        <w:rPr>
          <w:rFonts w:ascii="Times" w:hAnsi="Times" w:cs="Times"/>
          <w:sz w:val="36"/>
          <w:szCs w:val="36"/>
        </w:rPr>
        <w:t xml:space="preserve"> river:</w:t>
      </w:r>
    </w:p>
    <w:p w14:paraId="7F24D95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importance of ‘The River’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</w:t>
      </w:r>
    </w:p>
    <w:p w14:paraId="39F343D1" w14:textId="245983AC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fly fishing enthusiasts came through very strongly through the engagement</w:t>
      </w:r>
      <w:r w:rsidR="001F62D2">
        <w:rPr>
          <w:rFonts w:ascii="Times" w:hAnsi="Times" w:cs="Times"/>
          <w:sz w:val="36"/>
          <w:szCs w:val="36"/>
        </w:rPr>
        <w:t xml:space="preserve"> </w:t>
      </w:r>
      <w:r>
        <w:rPr>
          <w:rFonts w:ascii="Times" w:hAnsi="Times" w:cs="Times"/>
          <w:sz w:val="36"/>
          <w:szCs w:val="36"/>
        </w:rPr>
        <w:t xml:space="preserve">process. It has an international reputation for </w:t>
      </w:r>
      <w:proofErr w:type="gramStart"/>
      <w:r>
        <w:rPr>
          <w:rFonts w:ascii="Times" w:hAnsi="Times" w:cs="Times"/>
          <w:sz w:val="36"/>
          <w:szCs w:val="36"/>
        </w:rPr>
        <w:t>fly fishing</w:t>
      </w:r>
      <w:proofErr w:type="gramEnd"/>
      <w:r>
        <w:rPr>
          <w:rFonts w:ascii="Times" w:hAnsi="Times" w:cs="Times"/>
          <w:sz w:val="36"/>
          <w:szCs w:val="36"/>
        </w:rPr>
        <w:t xml:space="preserve"> in particular, and plays</w:t>
      </w:r>
    </w:p>
    <w:p w14:paraId="447D843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</w:t>
      </w:r>
      <w:proofErr w:type="gramEnd"/>
      <w:r>
        <w:rPr>
          <w:rFonts w:ascii="Times" w:hAnsi="Times" w:cs="Times"/>
          <w:sz w:val="36"/>
          <w:szCs w:val="36"/>
        </w:rPr>
        <w:t xml:space="preserve"> important role in the spawning process for trout. </w:t>
      </w:r>
    </w:p>
    <w:p w14:paraId="1E45086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960C8B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0FFDD4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2D8E8B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70</w:t>
      </w:r>
    </w:p>
    <w:p w14:paraId="7664EBD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Working with Anglers and Increasing Participation - Opportunities</w:t>
      </w:r>
    </w:p>
    <w:p w14:paraId="18B8101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</w:t>
      </w:r>
    </w:p>
    <w:p w14:paraId="684D0C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In relation to the </w:t>
      </w:r>
      <w:proofErr w:type="spellStart"/>
      <w:r>
        <w:rPr>
          <w:rFonts w:ascii="Times" w:hAnsi="Times" w:cs="Times"/>
          <w:sz w:val="36"/>
          <w:szCs w:val="36"/>
        </w:rPr>
        <w:t>licencing</w:t>
      </w:r>
      <w:proofErr w:type="spellEnd"/>
      <w:r>
        <w:rPr>
          <w:rFonts w:ascii="Times" w:hAnsi="Times" w:cs="Times"/>
          <w:sz w:val="36"/>
          <w:szCs w:val="36"/>
        </w:rPr>
        <w:t xml:space="preserve"> system:</w:t>
      </w:r>
    </w:p>
    <w:p w14:paraId="6EF6CFF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D963DE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Put in place an on-line system in close collaboration with Fish and</w:t>
      </w:r>
    </w:p>
    <w:p w14:paraId="57D2BAA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Game;</w:t>
      </w:r>
    </w:p>
    <w:p w14:paraId="4A4EDDA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4E9917D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Develop a national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62358A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B03853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Offer a fuller range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options, with the priority being a</w:t>
      </w:r>
    </w:p>
    <w:p w14:paraId="111B76A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family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weekend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and a 12 month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65A320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E19640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Undertake work on pricing to understand impact of price on</w:t>
      </w:r>
    </w:p>
    <w:p w14:paraId="6F1F81D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and what the optimal pricing regime may be; and</w:t>
      </w:r>
    </w:p>
    <w:p w14:paraId="26C5D7E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EF8598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Consider ways to support charter boat operators in the development</w:t>
      </w:r>
    </w:p>
    <w:p w14:paraId="688ED0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a boat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concept.</w:t>
      </w:r>
    </w:p>
    <w:p w14:paraId="49F2FCB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9D64E7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More actively promote the fact that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pay for fishery</w:t>
      </w:r>
    </w:p>
    <w:p w14:paraId="7D8D6F2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management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5EE9E1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</w:p>
    <w:p w14:paraId="1E33875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the destination product:</w:t>
      </w:r>
    </w:p>
    <w:p w14:paraId="39DBC3D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EF3C6A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Define and brand the full extent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291992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519B07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Develop and implement a marketing and communications plan to</w:t>
      </w:r>
    </w:p>
    <w:p w14:paraId="559326C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raise</w:t>
      </w:r>
      <w:proofErr w:type="gramEnd"/>
      <w:r>
        <w:rPr>
          <w:rFonts w:ascii="Times" w:hAnsi="Times" w:cs="Times"/>
          <w:sz w:val="36"/>
          <w:szCs w:val="36"/>
        </w:rPr>
        <w:t xml:space="preserve"> the profile of the fishery nationally and internationally; and</w:t>
      </w:r>
    </w:p>
    <w:p w14:paraId="0944B6C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C24D97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Initiate the development of a collective vision and a strategic plan</w:t>
      </w:r>
    </w:p>
    <w:p w14:paraId="1CB8918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the Tongariro River to address the competing demands on the</w:t>
      </w:r>
    </w:p>
    <w:p w14:paraId="6FB327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river</w:t>
      </w:r>
      <w:proofErr w:type="gramEnd"/>
      <w:r>
        <w:rPr>
          <w:rFonts w:ascii="Times" w:hAnsi="Times" w:cs="Times"/>
          <w:sz w:val="36"/>
          <w:szCs w:val="36"/>
        </w:rPr>
        <w:t xml:space="preserve"> and surrounding land.</w:t>
      </w:r>
    </w:p>
    <w:p w14:paraId="46F1F7D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3.</w:t>
      </w:r>
    </w:p>
    <w:p w14:paraId="4BBD79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improving access to the Fishery:</w:t>
      </w:r>
    </w:p>
    <w:p w14:paraId="3EDE822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934AF1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Expand opportunities to learn to fish for all people, including</w:t>
      </w:r>
    </w:p>
    <w:p w14:paraId="752F09A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expanding</w:t>
      </w:r>
      <w:proofErr w:type="gramEnd"/>
      <w:r>
        <w:rPr>
          <w:rFonts w:ascii="Times" w:hAnsi="Times" w:cs="Times"/>
          <w:sz w:val="36"/>
          <w:szCs w:val="36"/>
        </w:rPr>
        <w:t xml:space="preserve"> the kids ‘fish-out’ days to a daily occurrence for all</w:t>
      </w:r>
    </w:p>
    <w:p w14:paraId="28916FE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visitors</w:t>
      </w:r>
      <w:proofErr w:type="gramEnd"/>
      <w:r>
        <w:rPr>
          <w:rFonts w:ascii="Times" w:hAnsi="Times" w:cs="Times"/>
          <w:sz w:val="36"/>
          <w:szCs w:val="36"/>
        </w:rPr>
        <w:t xml:space="preserve"> (not just children)</w:t>
      </w:r>
    </w:p>
    <w:p w14:paraId="6E7DF77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18B32D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Support the establishment of learn to fish classes by clubs and/or</w:t>
      </w:r>
    </w:p>
    <w:p w14:paraId="042A85A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commercial</w:t>
      </w:r>
      <w:proofErr w:type="gramEnd"/>
      <w:r>
        <w:rPr>
          <w:rFonts w:ascii="Times" w:hAnsi="Times" w:cs="Times"/>
          <w:sz w:val="36"/>
          <w:szCs w:val="36"/>
        </w:rPr>
        <w:t xml:space="preserve"> operators; and</w:t>
      </w:r>
    </w:p>
    <w:p w14:paraId="6E57056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B772C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Work with others to develop a policy-driven approach to enabling</w:t>
      </w:r>
    </w:p>
    <w:p w14:paraId="45E628E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more</w:t>
      </w:r>
      <w:proofErr w:type="gramEnd"/>
      <w:r>
        <w:rPr>
          <w:rFonts w:ascii="Times" w:hAnsi="Times" w:cs="Times"/>
          <w:sz w:val="36"/>
          <w:szCs w:val="36"/>
        </w:rPr>
        <w:t xml:space="preserve"> spin fishing opportunities in the Fishery.</w:t>
      </w:r>
    </w:p>
    <w:p w14:paraId="29BB80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4.</w:t>
      </w:r>
    </w:p>
    <w:p w14:paraId="1936032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communication:</w:t>
      </w:r>
    </w:p>
    <w:p w14:paraId="4822FE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17DE17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Develop a new communications strategy, including reconsidering</w:t>
      </w:r>
    </w:p>
    <w:p w14:paraId="5540236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role of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publication;</w:t>
      </w:r>
    </w:p>
    <w:p w14:paraId="189BA3C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5E5E6E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Adopt regular, timely and less formal communication, including</w:t>
      </w:r>
    </w:p>
    <w:p w14:paraId="7FD8D45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better</w:t>
      </w:r>
      <w:proofErr w:type="gramEnd"/>
      <w:r>
        <w:rPr>
          <w:rFonts w:ascii="Times" w:hAnsi="Times" w:cs="Times"/>
          <w:sz w:val="36"/>
          <w:szCs w:val="36"/>
        </w:rPr>
        <w:t xml:space="preserve"> use of social media and more active engagement with and</w:t>
      </w:r>
    </w:p>
    <w:p w14:paraId="3C56B0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support</w:t>
      </w:r>
      <w:proofErr w:type="gramEnd"/>
      <w:r>
        <w:rPr>
          <w:rFonts w:ascii="Times" w:hAnsi="Times" w:cs="Times"/>
          <w:sz w:val="36"/>
          <w:szCs w:val="36"/>
        </w:rPr>
        <w:t xml:space="preserve"> for existing sites;</w:t>
      </w:r>
    </w:p>
    <w:p w14:paraId="64C1B0D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5A9874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Review the Department’s website and explore the benefits of a</w:t>
      </w:r>
    </w:p>
    <w:p w14:paraId="03B7E6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standalone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site; and</w:t>
      </w:r>
    </w:p>
    <w:p w14:paraId="410A9E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4F80594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Develop clear financial reporting to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-holders</w:t>
      </w:r>
    </w:p>
    <w:p w14:paraId="09ED7E1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70BF4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t</w:t>
      </w:r>
    </w:p>
    <w:p w14:paraId="20ABF36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ongariro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river:</w:t>
      </w:r>
    </w:p>
    <w:p w14:paraId="7FA5841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</w:t>
      </w:r>
      <w:proofErr w:type="spellStart"/>
      <w:r>
        <w:rPr>
          <w:rFonts w:ascii="Times" w:hAnsi="Times" w:cs="Times"/>
          <w:sz w:val="36"/>
          <w:szCs w:val="36"/>
        </w:rPr>
        <w:t>importan</w:t>
      </w:r>
      <w:proofErr w:type="spellEnd"/>
    </w:p>
    <w:p w14:paraId="0BCA5A9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6D02886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1537DC0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1B0158F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1DBE630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2BE8F97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3B693A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E4C716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5A815B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C5549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3FF"/>
          <w:sz w:val="36"/>
          <w:szCs w:val="36"/>
        </w:rPr>
      </w:pPr>
    </w:p>
    <w:p w14:paraId="4EE6D75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3FF"/>
          <w:sz w:val="36"/>
          <w:szCs w:val="36"/>
        </w:rPr>
      </w:pPr>
    </w:p>
    <w:p w14:paraId="08DFF0F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color w:val="0003FF"/>
          <w:sz w:val="40"/>
          <w:szCs w:val="40"/>
        </w:rPr>
        <w:t>F.</w:t>
      </w:r>
    </w:p>
    <w:p w14:paraId="122BC45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Following are the main issues that DOC are addressing from their 2013 Survey:</w:t>
      </w:r>
    </w:p>
    <w:p w14:paraId="34190A1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FA3DF5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First a few of their observations:  </w:t>
      </w:r>
    </w:p>
    <w:p w14:paraId="0CBB795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F2B316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Note it is difficult to copy in the same format so I have highlighted in </w:t>
      </w:r>
      <w:r>
        <w:rPr>
          <w:rFonts w:ascii="Helvetica" w:hAnsi="Helvetica" w:cs="Helvetica"/>
          <w:b/>
          <w:bCs/>
          <w:color w:val="A40703"/>
          <w:sz w:val="30"/>
          <w:szCs w:val="30"/>
        </w:rPr>
        <w:t>RED</w:t>
      </w:r>
      <w:r>
        <w:rPr>
          <w:rFonts w:ascii="Helvetica" w:hAnsi="Helvetica" w:cs="Helvetica"/>
          <w:color w:val="A40703"/>
        </w:rPr>
        <w:t> </w:t>
      </w:r>
      <w:r>
        <w:rPr>
          <w:rFonts w:ascii="Helvetica" w:hAnsi="Helvetica" w:cs="Helvetica"/>
        </w:rPr>
        <w:t>any particularly interesting items. </w:t>
      </w:r>
    </w:p>
    <w:p w14:paraId="0712659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7CFA4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3EA668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26B7CC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09E487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72"/>
          <w:szCs w:val="72"/>
        </w:rPr>
      </w:pPr>
      <w:r>
        <w:rPr>
          <w:rFonts w:ascii="Helvetica" w:hAnsi="Helvetica" w:cs="Helvetica"/>
          <w:b/>
          <w:bCs/>
          <w:sz w:val="72"/>
          <w:szCs w:val="72"/>
        </w:rPr>
        <w:t>Executive Summary:</w:t>
      </w:r>
    </w:p>
    <w:p w14:paraId="734FC2C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5F0C85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4</w:t>
      </w:r>
    </w:p>
    <w:p w14:paraId="1143000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Lake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and the wider region has identified with trout since they were introduced</w:t>
      </w:r>
    </w:p>
    <w:p w14:paraId="52651CD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</w:t>
      </w:r>
      <w:proofErr w:type="gramEnd"/>
      <w:r>
        <w:rPr>
          <w:rFonts w:ascii="Times" w:hAnsi="Times" w:cs="Times"/>
          <w:sz w:val="36"/>
          <w:szCs w:val="36"/>
        </w:rPr>
        <w:t xml:space="preserve"> a sports fish more than one hundred years ago. The town of </w:t>
      </w:r>
      <w:proofErr w:type="spellStart"/>
      <w:r>
        <w:rPr>
          <w:rFonts w:ascii="Times" w:hAnsi="Times" w:cs="Times"/>
          <w:sz w:val="36"/>
          <w:szCs w:val="36"/>
        </w:rPr>
        <w:t>Tūrangi</w:t>
      </w:r>
      <w:proofErr w:type="spellEnd"/>
      <w:r>
        <w:rPr>
          <w:rFonts w:ascii="Times" w:hAnsi="Times" w:cs="Times"/>
          <w:sz w:val="36"/>
          <w:szCs w:val="36"/>
        </w:rPr>
        <w:t xml:space="preserve"> markets itself</w:t>
      </w:r>
    </w:p>
    <w:p w14:paraId="0C10D1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</w:t>
      </w:r>
      <w:proofErr w:type="gramEnd"/>
      <w:r>
        <w:rPr>
          <w:rFonts w:ascii="Times" w:hAnsi="Times" w:cs="Times"/>
          <w:sz w:val="36"/>
          <w:szCs w:val="36"/>
        </w:rPr>
        <w:t xml:space="preserve"> the ‘Trout Fishing Capital of the World’, </w:t>
      </w:r>
      <w:proofErr w:type="spellStart"/>
      <w:r>
        <w:rPr>
          <w:rFonts w:ascii="Times" w:hAnsi="Times" w:cs="Times"/>
          <w:sz w:val="36"/>
          <w:szCs w:val="36"/>
        </w:rPr>
        <w:t>Taupō’s</w:t>
      </w:r>
      <w:proofErr w:type="spellEnd"/>
      <w:r>
        <w:rPr>
          <w:rFonts w:ascii="Times" w:hAnsi="Times" w:cs="Times"/>
          <w:sz w:val="36"/>
          <w:szCs w:val="36"/>
        </w:rPr>
        <w:t xml:space="preserve"> waterfront is home to a large trout</w:t>
      </w:r>
    </w:p>
    <w:p w14:paraId="7C38805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sculpture</w:t>
      </w:r>
      <w:proofErr w:type="gramEnd"/>
      <w:r>
        <w:rPr>
          <w:rFonts w:ascii="Times" w:hAnsi="Times" w:cs="Times"/>
          <w:sz w:val="36"/>
          <w:szCs w:val="36"/>
        </w:rPr>
        <w:t xml:space="preserve"> to welcome visitors to the town, and the region is home to the Tongariro</w:t>
      </w:r>
    </w:p>
    <w:p w14:paraId="1EA00EE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National Trout Centre near </w:t>
      </w:r>
      <w:proofErr w:type="spellStart"/>
      <w:r>
        <w:rPr>
          <w:rFonts w:ascii="Times" w:hAnsi="Times" w:cs="Times"/>
          <w:sz w:val="36"/>
          <w:szCs w:val="36"/>
        </w:rPr>
        <w:t>Tūrangi</w:t>
      </w:r>
      <w:proofErr w:type="spellEnd"/>
      <w:r>
        <w:rPr>
          <w:rFonts w:ascii="Times" w:hAnsi="Times" w:cs="Times"/>
          <w:sz w:val="36"/>
          <w:szCs w:val="36"/>
        </w:rPr>
        <w:t>. A study by APR Consultants, commissioned</w:t>
      </w:r>
    </w:p>
    <w:p w14:paraId="7D69700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</w:t>
      </w:r>
      <w:proofErr w:type="gramEnd"/>
      <w:r>
        <w:rPr>
          <w:rFonts w:ascii="Times" w:hAnsi="Times" w:cs="Times"/>
          <w:sz w:val="36"/>
          <w:szCs w:val="36"/>
        </w:rPr>
        <w:t xml:space="preserve"> part of this review process, has confirmed the importance of the Fishery to the</w:t>
      </w:r>
    </w:p>
    <w:p w14:paraId="50FC169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economic</w:t>
      </w:r>
      <w:proofErr w:type="gramEnd"/>
      <w:r>
        <w:rPr>
          <w:rFonts w:ascii="Times" w:hAnsi="Times" w:cs="Times"/>
          <w:sz w:val="36"/>
          <w:szCs w:val="36"/>
        </w:rPr>
        <w:t xml:space="preserve"> and social wellbeing of the region, with an annual economic contribution of</w:t>
      </w:r>
    </w:p>
    <w:p w14:paraId="71FB422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 w:rsidRPr="005A272F">
        <w:rPr>
          <w:rFonts w:ascii="Times" w:hAnsi="Times" w:cs="Times"/>
          <w:b/>
          <w:sz w:val="36"/>
          <w:szCs w:val="36"/>
        </w:rPr>
        <w:t>up</w:t>
      </w:r>
      <w:proofErr w:type="gramEnd"/>
      <w:r w:rsidRPr="005A272F">
        <w:rPr>
          <w:rFonts w:ascii="Times" w:hAnsi="Times" w:cs="Times"/>
          <w:b/>
          <w:sz w:val="36"/>
          <w:szCs w:val="36"/>
        </w:rPr>
        <w:t xml:space="preserve"> to $29m per annum and close to 300 jobs dependent on it.</w:t>
      </w:r>
    </w:p>
    <w:p w14:paraId="4F25747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It became clear in the course of the review process that effective management of the</w:t>
      </w:r>
    </w:p>
    <w:p w14:paraId="6AF29A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Fishery needs to focus more specifically on the important contribution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7819533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Region (and beyond) that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currently makes, and could make in the</w:t>
      </w:r>
    </w:p>
    <w:p w14:paraId="7E99D55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future</w:t>
      </w:r>
      <w:proofErr w:type="gramEnd"/>
      <w:r>
        <w:rPr>
          <w:rFonts w:ascii="Times" w:hAnsi="Times" w:cs="Times"/>
          <w:sz w:val="36"/>
          <w:szCs w:val="36"/>
        </w:rPr>
        <w:t xml:space="preserve">. In essence, an overarching management goal should be focused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</w:p>
    <w:p w14:paraId="6E99862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full value (in the broadest - economic, social, cultural and environmental - sense of</w:t>
      </w:r>
    </w:p>
    <w:p w14:paraId="12BB63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word) that the Fishery can deliver. </w:t>
      </w:r>
      <w:proofErr w:type="gramStart"/>
      <w:r>
        <w:rPr>
          <w:rFonts w:ascii="Times" w:hAnsi="Times" w:cs="Times"/>
          <w:sz w:val="36"/>
          <w:szCs w:val="36"/>
        </w:rPr>
        <w:t>This goal must then be used by the Department</w:t>
      </w:r>
      <w:proofErr w:type="gramEnd"/>
    </w:p>
    <w:p w14:paraId="39EAB20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establish objectives and targets, set budgets, and drive progress reporting.</w:t>
      </w:r>
    </w:p>
    <w:p w14:paraId="7BBD288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2C9EA9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Department of Conservation initiated this review process with several broad</w:t>
      </w:r>
    </w:p>
    <w:p w14:paraId="373A5BD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factors</w:t>
      </w:r>
      <w:proofErr w:type="gramEnd"/>
      <w:r>
        <w:rPr>
          <w:rFonts w:ascii="Times" w:hAnsi="Times" w:cs="Times"/>
          <w:sz w:val="36"/>
          <w:szCs w:val="36"/>
        </w:rPr>
        <w:t xml:space="preserve"> in mind, with the key trigger points being:</w:t>
      </w:r>
    </w:p>
    <w:p w14:paraId="54E1C93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4F0AD0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*Rethinking how the fishery is managed in the context of a renewed</w:t>
      </w:r>
    </w:p>
    <w:p w14:paraId="502AB6E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commitment</w:t>
      </w:r>
      <w:proofErr w:type="gramEnd"/>
      <w:r>
        <w:rPr>
          <w:rFonts w:ascii="Times" w:hAnsi="Times" w:cs="Times"/>
          <w:sz w:val="36"/>
          <w:szCs w:val="36"/>
        </w:rPr>
        <w:t xml:space="preserve"> from the Department to work with others to help New Zealand</w:t>
      </w:r>
    </w:p>
    <w:p w14:paraId="11B8130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flourish</w:t>
      </w:r>
      <w:proofErr w:type="gramEnd"/>
      <w:r>
        <w:rPr>
          <w:rFonts w:ascii="Times" w:hAnsi="Times" w:cs="Times"/>
          <w:sz w:val="36"/>
          <w:szCs w:val="36"/>
        </w:rPr>
        <w:t xml:space="preserve"> socially, economically and environmentally (and for New Zealanders</w:t>
      </w:r>
    </w:p>
    <w:p w14:paraId="5DBF2CE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benefit from that management);</w:t>
      </w:r>
    </w:p>
    <w:p w14:paraId="0A2AF56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2D148B6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*Concerns from anglers and the wider community about the health of the</w:t>
      </w:r>
    </w:p>
    <w:p w14:paraId="0835410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fishery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r>
        <w:rPr>
          <w:rFonts w:ascii="Times" w:hAnsi="Times" w:cs="Times"/>
          <w:sz w:val="36"/>
          <w:szCs w:val="36"/>
        </w:rPr>
        <w:t xml:space="preserve"> and</w:t>
      </w:r>
    </w:p>
    <w:p w14:paraId="7E0D0D2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55BF4A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*Declining participation rates and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sales.</w:t>
      </w:r>
    </w:p>
    <w:p w14:paraId="2697BBD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60D614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Through the review process, we found a fishery that is fundamentally in good</w:t>
      </w:r>
    </w:p>
    <w:p w14:paraId="6A5989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shape</w:t>
      </w:r>
      <w:proofErr w:type="gramEnd"/>
      <w:r>
        <w:rPr>
          <w:rFonts w:ascii="Times" w:hAnsi="Times" w:cs="Times"/>
          <w:sz w:val="36"/>
          <w:szCs w:val="36"/>
        </w:rPr>
        <w:t>. But it is also a fishery where there are huge opportunities that could be</w:t>
      </w:r>
    </w:p>
    <w:p w14:paraId="07F07FE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realised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through a fresh management approach. To </w:t>
      </w:r>
      <w:proofErr w:type="spellStart"/>
      <w:r>
        <w:rPr>
          <w:rFonts w:ascii="Times" w:hAnsi="Times" w:cs="Times"/>
          <w:sz w:val="36"/>
          <w:szCs w:val="36"/>
        </w:rPr>
        <w:t>realise</w:t>
      </w:r>
      <w:proofErr w:type="spellEnd"/>
      <w:r>
        <w:rPr>
          <w:rFonts w:ascii="Times" w:hAnsi="Times" w:cs="Times"/>
          <w:sz w:val="36"/>
          <w:szCs w:val="36"/>
        </w:rPr>
        <w:t xml:space="preserve"> these opportunities, and</w:t>
      </w:r>
    </w:p>
    <w:p w14:paraId="3066B0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maximise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the value of the fishery, there must be a shift from the strong focus on</w:t>
      </w:r>
    </w:p>
    <w:p w14:paraId="6E83AAF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biological aspect of the fishery, to a broader consideration on managing all the</w:t>
      </w:r>
    </w:p>
    <w:p w14:paraId="4C419B6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different</w:t>
      </w:r>
      <w:proofErr w:type="gramEnd"/>
      <w:r>
        <w:rPr>
          <w:rFonts w:ascii="Times" w:hAnsi="Times" w:cs="Times"/>
          <w:sz w:val="36"/>
          <w:szCs w:val="36"/>
        </w:rPr>
        <w:t xml:space="preserve"> components of the fishery. In the Report, unsurprisingly, no single solution is</w:t>
      </w:r>
    </w:p>
    <w:p w14:paraId="0BF436C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identified</w:t>
      </w:r>
      <w:proofErr w:type="gramEnd"/>
      <w:r>
        <w:rPr>
          <w:rFonts w:ascii="Times" w:hAnsi="Times" w:cs="Times"/>
          <w:sz w:val="36"/>
          <w:szCs w:val="36"/>
        </w:rPr>
        <w:t>. Rather a range of opportunities have been highlighted that focus on:</w:t>
      </w:r>
    </w:p>
    <w:p w14:paraId="32E75BF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70C1135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*Establishing an overarching goal for the fishery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3A0FB1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072A53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*Governance and management structures and processes;</w:t>
      </w:r>
    </w:p>
    <w:p w14:paraId="7DCD682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4C20CD8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*Ensuring there is clear direction focused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of the</w:t>
      </w:r>
    </w:p>
    <w:p w14:paraId="21795A2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Fishery;</w:t>
      </w:r>
    </w:p>
    <w:p w14:paraId="4785820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7D964C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5</w:t>
      </w:r>
    </w:p>
    <w:p w14:paraId="19FB651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5C6295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*Management of the resource (the trout);</w:t>
      </w:r>
    </w:p>
    <w:p w14:paraId="4D11F1C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447598B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*Engagement with anglers and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-holders (particularly with a view to</w:t>
      </w:r>
    </w:p>
    <w:p w14:paraId="6E717A0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increasing</w:t>
      </w:r>
      <w:proofErr w:type="gramEnd"/>
      <w:r>
        <w:rPr>
          <w:rFonts w:ascii="Times" w:hAnsi="Times" w:cs="Times"/>
          <w:sz w:val="36"/>
          <w:szCs w:val="36"/>
        </w:rPr>
        <w:t xml:space="preserve"> participation); and</w:t>
      </w:r>
    </w:p>
    <w:p w14:paraId="12624F0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607FAC1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*Improving relationships more generally (adopting a ‘philosophy of</w:t>
      </w:r>
    </w:p>
    <w:p w14:paraId="1CF8FC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partnering’</w:t>
      </w:r>
      <w:proofErr w:type="gramEnd"/>
      <w:r>
        <w:rPr>
          <w:rFonts w:ascii="Times" w:hAnsi="Times" w:cs="Times"/>
          <w:sz w:val="36"/>
          <w:szCs w:val="36"/>
        </w:rPr>
        <w:t>)</w:t>
      </w:r>
    </w:p>
    <w:p w14:paraId="16EEB7F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F1551D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</w:p>
    <w:p w14:paraId="4FF21C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b/>
          <w:bCs/>
          <w:sz w:val="36"/>
          <w:szCs w:val="36"/>
        </w:rPr>
        <w:t>overaOverarching</w:t>
      </w:r>
      <w:proofErr w:type="spellEnd"/>
      <w:proofErr w:type="gramEnd"/>
      <w:r>
        <w:rPr>
          <w:rFonts w:ascii="Times" w:hAnsi="Times" w:cs="Times"/>
          <w:b/>
          <w:bCs/>
          <w:sz w:val="36"/>
          <w:szCs w:val="36"/>
        </w:rPr>
        <w:t xml:space="preserve"> goal for the fishery</w:t>
      </w:r>
    </w:p>
    <w:p w14:paraId="163A0B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4BE1590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During the course of the review it became evident that, while a range of objectives</w:t>
      </w:r>
    </w:p>
    <w:p w14:paraId="1F22508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managing the Fishery exist, there is no obvious overarching goal. The lack of an</w:t>
      </w:r>
    </w:p>
    <w:p w14:paraId="0278B1E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overarching</w:t>
      </w:r>
      <w:proofErr w:type="gramEnd"/>
      <w:r>
        <w:rPr>
          <w:rFonts w:ascii="Times" w:hAnsi="Times" w:cs="Times"/>
          <w:sz w:val="36"/>
          <w:szCs w:val="36"/>
        </w:rPr>
        <w:t xml:space="preserve"> management goal has led the Department to focus on the achievement</w:t>
      </w:r>
    </w:p>
    <w:p w14:paraId="6B4D90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single objectives, potentially costing it the ability to </w:t>
      </w:r>
      <w:proofErr w:type="spellStart"/>
      <w:r>
        <w:rPr>
          <w:rFonts w:ascii="Times" w:hAnsi="Times" w:cs="Times"/>
          <w:sz w:val="36"/>
          <w:szCs w:val="36"/>
        </w:rPr>
        <w:t>maximise</w:t>
      </w:r>
      <w:proofErr w:type="spellEnd"/>
      <w:r>
        <w:rPr>
          <w:rFonts w:ascii="Times" w:hAnsi="Times" w:cs="Times"/>
          <w:sz w:val="36"/>
          <w:szCs w:val="36"/>
        </w:rPr>
        <w:t xml:space="preserve"> the value the</w:t>
      </w:r>
    </w:p>
    <w:p w14:paraId="19A8D28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 could otherwise deliver to partners, stakeholders and the wider community.</w:t>
      </w:r>
    </w:p>
    <w:p w14:paraId="7CA2389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goal needs to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multi-dimensional and multi-disciplinary</w:t>
      </w:r>
    </w:p>
    <w:p w14:paraId="76631DF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nature</w:t>
      </w:r>
      <w:proofErr w:type="gramEnd"/>
      <w:r>
        <w:rPr>
          <w:rFonts w:ascii="Times" w:hAnsi="Times" w:cs="Times"/>
          <w:sz w:val="36"/>
          <w:szCs w:val="36"/>
        </w:rPr>
        <w:t xml:space="preserve"> of fishery management and focus on three key elements – managing and</w:t>
      </w:r>
    </w:p>
    <w:p w14:paraId="5380EC9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enhancing</w:t>
      </w:r>
      <w:proofErr w:type="gramEnd"/>
      <w:r>
        <w:rPr>
          <w:rFonts w:ascii="Times" w:hAnsi="Times" w:cs="Times"/>
          <w:sz w:val="36"/>
          <w:szCs w:val="36"/>
        </w:rPr>
        <w:t xml:space="preserve"> the sports fish resource, working effectively with anglers and increasing</w:t>
      </w:r>
    </w:p>
    <w:p w14:paraId="1401135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in fishing, and developing strong partnerships with others to </w:t>
      </w:r>
      <w:proofErr w:type="spellStart"/>
      <w:r>
        <w:rPr>
          <w:rFonts w:ascii="Times" w:hAnsi="Times" w:cs="Times"/>
          <w:sz w:val="36"/>
          <w:szCs w:val="36"/>
        </w:rPr>
        <w:t>optimise</w:t>
      </w:r>
      <w:proofErr w:type="spellEnd"/>
    </w:p>
    <w:p w14:paraId="084F596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environmental, social and economic benefits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 and beyond.</w:t>
      </w:r>
    </w:p>
    <w:p w14:paraId="6724AC3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04F07D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b/>
          <w:bCs/>
          <w:sz w:val="36"/>
          <w:szCs w:val="36"/>
        </w:rPr>
        <w:t>goverGovernance</w:t>
      </w:r>
      <w:proofErr w:type="spellEnd"/>
      <w:proofErr w:type="gramEnd"/>
      <w:r>
        <w:rPr>
          <w:rFonts w:ascii="Times" w:hAnsi="Times" w:cs="Times"/>
          <w:b/>
          <w:bCs/>
          <w:sz w:val="36"/>
          <w:szCs w:val="36"/>
        </w:rPr>
        <w:t xml:space="preserve"> and Management structures and processes</w:t>
      </w:r>
    </w:p>
    <w:p w14:paraId="19067DD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looking at the existing governance and management structures and processes</w:t>
      </w:r>
    </w:p>
    <w:p w14:paraId="2916F3F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the primary objective was to identify how they are currently</w:t>
      </w:r>
    </w:p>
    <w:p w14:paraId="7099B6B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working</w:t>
      </w:r>
      <w:proofErr w:type="gramEnd"/>
      <w:r>
        <w:rPr>
          <w:rFonts w:ascii="Times" w:hAnsi="Times" w:cs="Times"/>
          <w:sz w:val="36"/>
          <w:szCs w:val="36"/>
        </w:rPr>
        <w:t xml:space="preserve"> and how they might best enable effective and well-aligned input from the</w:t>
      </w:r>
    </w:p>
    <w:p w14:paraId="5403C44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key</w:t>
      </w:r>
      <w:proofErr w:type="gramEnd"/>
      <w:r>
        <w:rPr>
          <w:rFonts w:ascii="Times" w:hAnsi="Times" w:cs="Times"/>
          <w:sz w:val="36"/>
          <w:szCs w:val="36"/>
        </w:rPr>
        <w:t xml:space="preserve"> players. While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forms part of an integrated framework for</w:t>
      </w:r>
    </w:p>
    <w:p w14:paraId="2F8EA9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managing</w:t>
      </w:r>
      <w:proofErr w:type="gramEnd"/>
      <w:r>
        <w:rPr>
          <w:rFonts w:ascii="Times" w:hAnsi="Times" w:cs="Times"/>
          <w:sz w:val="36"/>
          <w:szCs w:val="36"/>
        </w:rPr>
        <w:t xml:space="preserve"> sports fish across the country, it is also quite distinct and has a number</w:t>
      </w:r>
    </w:p>
    <w:p w14:paraId="0F14B93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features that are unique to this particular fishery. The key ‘players’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291194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Fishery are</w:t>
      </w:r>
      <w:proofErr w:type="gramEnd"/>
      <w:r>
        <w:rPr>
          <w:rFonts w:ascii="Times" w:hAnsi="Times" w:cs="Times"/>
          <w:sz w:val="36"/>
          <w:szCs w:val="36"/>
        </w:rPr>
        <w:t>:</w:t>
      </w:r>
    </w:p>
    <w:p w14:paraId="228BE35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6B9CD81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*The Minister of Conservation who approves the management plan that is</w:t>
      </w:r>
    </w:p>
    <w:p w14:paraId="7B19FA1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developed</w:t>
      </w:r>
      <w:proofErr w:type="gramEnd"/>
      <w:r>
        <w:rPr>
          <w:rFonts w:ascii="Times" w:hAnsi="Times" w:cs="Times"/>
          <w:sz w:val="36"/>
          <w:szCs w:val="36"/>
        </w:rPr>
        <w:t xml:space="preserve"> for the purpose of managing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and, with the</w:t>
      </w:r>
    </w:p>
    <w:p w14:paraId="2E9D00C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concurrence</w:t>
      </w:r>
      <w:proofErr w:type="gramEnd"/>
      <w:r>
        <w:rPr>
          <w:rFonts w:ascii="Times" w:hAnsi="Times" w:cs="Times"/>
          <w:sz w:val="36"/>
          <w:szCs w:val="36"/>
        </w:rPr>
        <w:t xml:space="preserve"> of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>, fixes forms and classes of fishing license and</w:t>
      </w:r>
    </w:p>
    <w:p w14:paraId="5833AED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fees</w:t>
      </w:r>
      <w:proofErr w:type="gramEnd"/>
      <w:r>
        <w:rPr>
          <w:rFonts w:ascii="Times" w:hAnsi="Times" w:cs="Times"/>
          <w:sz w:val="36"/>
          <w:szCs w:val="36"/>
        </w:rPr>
        <w:t xml:space="preserve"> payable for </w:t>
      </w:r>
      <w:proofErr w:type="spellStart"/>
      <w:r>
        <w:rPr>
          <w:rFonts w:ascii="Times" w:hAnsi="Times" w:cs="Times"/>
          <w:sz w:val="36"/>
          <w:szCs w:val="36"/>
        </w:rPr>
        <w:t>licences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51C6E15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55C0B1A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*The Director-General of Conservation has the powers of a fish and game council</w:t>
      </w:r>
    </w:p>
    <w:p w14:paraId="5C6B6F9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relation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(with several modifications);</w:t>
      </w:r>
    </w:p>
    <w:p w14:paraId="20A3CDB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4718B11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*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has a joint decision-making role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and</w:t>
      </w:r>
    </w:p>
    <w:p w14:paraId="194F7D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 xml:space="preserve"> broader partnership role with the Crown. The dual roles are derived from</w:t>
      </w:r>
    </w:p>
    <w:p w14:paraId="19801B6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teethe</w:t>
      </w:r>
      <w:proofErr w:type="gramEnd"/>
      <w:r>
        <w:rPr>
          <w:rFonts w:ascii="Times" w:hAnsi="Times" w:cs="Times"/>
          <w:sz w:val="36"/>
          <w:szCs w:val="36"/>
        </w:rPr>
        <w:t xml:space="preserve"> ownership of the lakebed —including much of the surrounding land— and the</w:t>
      </w:r>
    </w:p>
    <w:p w14:paraId="62A9068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various</w:t>
      </w:r>
      <w:proofErr w:type="gramEnd"/>
      <w:r>
        <w:rPr>
          <w:rFonts w:ascii="Times" w:hAnsi="Times" w:cs="Times"/>
          <w:sz w:val="36"/>
          <w:szCs w:val="36"/>
        </w:rPr>
        <w:t xml:space="preserve"> agreements with the Crown contained in the Māori Land Amendment</w:t>
      </w:r>
    </w:p>
    <w:p w14:paraId="096C526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Māori Land Claims Adjustment Act 1926 and the 2007 Deed of Settlement. </w:t>
      </w:r>
    </w:p>
    <w:p w14:paraId="1BA1AF0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</w:p>
    <w:p w14:paraId="24C389B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*Anglers have a distinct role in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through</w:t>
      </w:r>
    </w:p>
    <w:p w14:paraId="7C85F3F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establishment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Advisory Committee and, because the</w:t>
      </w:r>
    </w:p>
    <w:p w14:paraId="39EDFC9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Director-General is required to manage the sports fish in their recreational</w:t>
      </w:r>
    </w:p>
    <w:p w14:paraId="79FFF20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interest</w:t>
      </w:r>
      <w:proofErr w:type="gramEnd"/>
      <w:r>
        <w:rPr>
          <w:rFonts w:ascii="Times" w:hAnsi="Times" w:cs="Times"/>
          <w:sz w:val="36"/>
          <w:szCs w:val="36"/>
        </w:rPr>
        <w:t>;</w:t>
      </w:r>
    </w:p>
    <w:p w14:paraId="6AF4500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9AF0EF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found is that there are some tensions and uncertainties about how the</w:t>
      </w:r>
    </w:p>
    <w:p w14:paraId="0BDDB4E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agreements</w:t>
      </w:r>
      <w:proofErr w:type="gramEnd"/>
      <w:r>
        <w:rPr>
          <w:rFonts w:ascii="Times" w:hAnsi="Times" w:cs="Times"/>
          <w:sz w:val="36"/>
          <w:szCs w:val="36"/>
        </w:rPr>
        <w:t xml:space="preserve"> reached between the Crown and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and the provisions of</w:t>
      </w:r>
    </w:p>
    <w:p w14:paraId="5372E5D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Conservation Act fit together; there is little effective engagement between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</w:p>
    <w:p w14:paraId="79E7C7E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and anglers (and hence no processes to align interests); and </w:t>
      </w:r>
      <w:proofErr w:type="gramStart"/>
      <w:r>
        <w:rPr>
          <w:rFonts w:ascii="Times" w:hAnsi="Times" w:cs="Times"/>
          <w:sz w:val="36"/>
          <w:szCs w:val="36"/>
        </w:rPr>
        <w:t>that</w:t>
      </w:r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anglers</w:t>
      </w:r>
      <w:proofErr w:type="gramEnd"/>
    </w:p>
    <w:p w14:paraId="4BED23F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36"/>
          <w:szCs w:val="36"/>
        </w:rPr>
        <w:t>are</w:t>
      </w:r>
      <w:proofErr w:type="gramEnd"/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frustrated with what they see as their negligible influence on management.</w:t>
      </w:r>
      <w:r>
        <w:rPr>
          <w:rFonts w:ascii="Times" w:hAnsi="Times" w:cs="Times"/>
          <w:sz w:val="36"/>
          <w:szCs w:val="36"/>
        </w:rPr>
        <w:t xml:space="preserve"> We</w:t>
      </w:r>
    </w:p>
    <w:p w14:paraId="6388966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identified</w:t>
      </w:r>
      <w:proofErr w:type="gramEnd"/>
      <w:r>
        <w:rPr>
          <w:rFonts w:ascii="Times" w:hAnsi="Times" w:cs="Times"/>
          <w:sz w:val="36"/>
          <w:szCs w:val="36"/>
        </w:rPr>
        <w:t xml:space="preserve"> that angler voices are not being heard in the management of the fishery, and</w:t>
      </w:r>
    </w:p>
    <w:p w14:paraId="09FF2D6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nor</w:t>
      </w:r>
      <w:proofErr w:type="gramEnd"/>
      <w:r>
        <w:rPr>
          <w:rFonts w:ascii="Times" w:hAnsi="Times" w:cs="Times"/>
          <w:sz w:val="36"/>
          <w:szCs w:val="36"/>
        </w:rPr>
        <w:t xml:space="preserve"> are they well integrated in either the statutory decision-making processes or the</w:t>
      </w:r>
    </w:p>
    <w:p w14:paraId="1D7CF0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decision</w:t>
      </w:r>
      <w:proofErr w:type="gramEnd"/>
      <w:r>
        <w:rPr>
          <w:rFonts w:ascii="Times" w:hAnsi="Times" w:cs="Times"/>
          <w:sz w:val="36"/>
          <w:szCs w:val="36"/>
        </w:rPr>
        <w:t>-making at an operational level.</w:t>
      </w:r>
    </w:p>
    <w:p w14:paraId="5D1E82A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687B4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see the clear potential to re-examine the options to better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Crown/</w:t>
      </w:r>
    </w:p>
    <w:p w14:paraId="4F1B358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 relationship at a governance level, and to provide a more effective</w:t>
      </w:r>
    </w:p>
    <w:p w14:paraId="61E11EB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mechanism</w:t>
      </w:r>
      <w:proofErr w:type="gramEnd"/>
      <w:r>
        <w:rPr>
          <w:rFonts w:ascii="Times" w:hAnsi="Times" w:cs="Times"/>
          <w:sz w:val="36"/>
          <w:szCs w:val="36"/>
        </w:rPr>
        <w:t xml:space="preserve"> at the management level for all key players to work together to better</w:t>
      </w:r>
    </w:p>
    <w:p w14:paraId="1464EFF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influence</w:t>
      </w:r>
      <w:proofErr w:type="gramEnd"/>
      <w:r>
        <w:rPr>
          <w:rFonts w:ascii="Times" w:hAnsi="Times" w:cs="Times"/>
          <w:sz w:val="36"/>
          <w:szCs w:val="36"/>
        </w:rPr>
        <w:t xml:space="preserve"> decision-making. We believe the respective governance and management</w:t>
      </w:r>
    </w:p>
    <w:p w14:paraId="7F5665C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structures</w:t>
      </w:r>
      <w:proofErr w:type="gramEnd"/>
      <w:r>
        <w:rPr>
          <w:rFonts w:ascii="Times" w:hAnsi="Times" w:cs="Times"/>
          <w:sz w:val="36"/>
          <w:szCs w:val="36"/>
        </w:rPr>
        <w:t xml:space="preserve"> need to be addressed as a matter of priority so that there are clear</w:t>
      </w:r>
    </w:p>
    <w:p w14:paraId="308BE3C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processes</w:t>
      </w:r>
      <w:proofErr w:type="gramEnd"/>
      <w:r>
        <w:rPr>
          <w:rFonts w:ascii="Times" w:hAnsi="Times" w:cs="Times"/>
          <w:sz w:val="36"/>
          <w:szCs w:val="36"/>
        </w:rPr>
        <w:t xml:space="preserve"> for understanding and aligning respective interests and aspirations. This is</w:t>
      </w:r>
    </w:p>
    <w:p w14:paraId="01AE2AA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fundamental</w:t>
      </w:r>
      <w:proofErr w:type="gramEnd"/>
      <w:r>
        <w:rPr>
          <w:rFonts w:ascii="Times" w:hAnsi="Times" w:cs="Times"/>
          <w:sz w:val="36"/>
          <w:szCs w:val="36"/>
        </w:rPr>
        <w:t xml:space="preserve"> to all parties achieving the maximum value from </w:t>
      </w:r>
      <w:proofErr w:type="spellStart"/>
      <w:r>
        <w:rPr>
          <w:rFonts w:ascii="Times" w:hAnsi="Times" w:cs="Times"/>
          <w:sz w:val="36"/>
          <w:szCs w:val="36"/>
        </w:rPr>
        <w:t>utilising</w:t>
      </w:r>
      <w:proofErr w:type="spellEnd"/>
      <w:r>
        <w:rPr>
          <w:rFonts w:ascii="Times" w:hAnsi="Times" w:cs="Times"/>
          <w:sz w:val="36"/>
          <w:szCs w:val="36"/>
        </w:rPr>
        <w:t xml:space="preserve"> the Fishery. </w:t>
      </w:r>
    </w:p>
    <w:p w14:paraId="11A6141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B5D99A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——————</w:t>
      </w:r>
    </w:p>
    <w:p w14:paraId="40DBE68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F2844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b/>
          <w:bCs/>
          <w:sz w:val="100"/>
          <w:szCs w:val="100"/>
        </w:rPr>
        <w:t>7</w:t>
      </w:r>
    </w:p>
    <w:p w14:paraId="56DE928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b/>
          <w:bCs/>
          <w:sz w:val="36"/>
          <w:szCs w:val="36"/>
        </w:rPr>
        <w:t>angleAnglers</w:t>
      </w:r>
      <w:proofErr w:type="spellEnd"/>
      <w:proofErr w:type="gramEnd"/>
      <w:r>
        <w:rPr>
          <w:rFonts w:ascii="Times" w:hAnsi="Times" w:cs="Times"/>
          <w:b/>
          <w:bCs/>
          <w:sz w:val="36"/>
          <w:szCs w:val="36"/>
        </w:rPr>
        <w:t xml:space="preserve"> and </w:t>
      </w:r>
      <w:proofErr w:type="spellStart"/>
      <w:r>
        <w:rPr>
          <w:rFonts w:ascii="Times" w:hAnsi="Times" w:cs="Times"/>
          <w:b/>
          <w:bCs/>
          <w:sz w:val="36"/>
          <w:szCs w:val="36"/>
        </w:rPr>
        <w:t>licence</w:t>
      </w:r>
      <w:proofErr w:type="spellEnd"/>
      <w:r>
        <w:rPr>
          <w:rFonts w:ascii="Times" w:hAnsi="Times" w:cs="Times"/>
          <w:b/>
          <w:bCs/>
          <w:sz w:val="36"/>
          <w:szCs w:val="36"/>
        </w:rPr>
        <w:t xml:space="preserve"> holders</w:t>
      </w:r>
    </w:p>
    <w:p w14:paraId="33A9544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respect of the relationship with anglers, we identified the need to greatly improve</w:t>
      </w:r>
    </w:p>
    <w:p w14:paraId="02125FC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interface they have with the Department.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Improved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licencing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options, better</w:t>
      </w:r>
    </w:p>
    <w:p w14:paraId="15F18CD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communication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and more effective marketing of fishing opportunities in the region</w:t>
      </w:r>
    </w:p>
    <w:p w14:paraId="6EB5FB3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were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all identified as aspects needing improvement</w:t>
      </w:r>
      <w:r>
        <w:rPr>
          <w:rFonts w:ascii="Times" w:hAnsi="Times" w:cs="Times"/>
          <w:b/>
          <w:bCs/>
          <w:color w:val="FB0207"/>
          <w:sz w:val="48"/>
          <w:szCs w:val="48"/>
        </w:rPr>
        <w:t xml:space="preserve">. </w:t>
      </w:r>
      <w:r>
        <w:rPr>
          <w:rFonts w:ascii="Times" w:hAnsi="Times" w:cs="Times"/>
          <w:b/>
          <w:bCs/>
          <w:color w:val="FB0207"/>
          <w:sz w:val="42"/>
          <w:szCs w:val="42"/>
        </w:rPr>
        <w:t>We confirmed that participation</w:t>
      </w:r>
    </w:p>
    <w:p w14:paraId="567434C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rates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(like in many places) have steadily declined from a peak in the 1980s, and most</w:t>
      </w:r>
    </w:p>
    <w:p w14:paraId="431A1D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significantly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there has been a 20% drop in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sales over the past five years. Given</w:t>
      </w:r>
    </w:p>
    <w:p w14:paraId="5BE2C65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major economic and social contribution to the region from the Fishery, and given</w:t>
      </w:r>
    </w:p>
    <w:p w14:paraId="25E11B9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that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it is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fees that pay for fisheries management, this is a significant issue that</w:t>
      </w:r>
    </w:p>
    <w:p w14:paraId="47EBDA4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needs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considerable focus and attention.</w:t>
      </w:r>
      <w:r>
        <w:rPr>
          <w:rFonts w:ascii="Times" w:hAnsi="Times" w:cs="Times"/>
          <w:sz w:val="36"/>
          <w:szCs w:val="36"/>
        </w:rPr>
        <w:t xml:space="preserve"> No single cause was identified, but a range</w:t>
      </w:r>
    </w:p>
    <w:p w14:paraId="3E21A3A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factors was highlighted. This included concerns about the health of the Fishery</w:t>
      </w:r>
    </w:p>
    <w:p w14:paraId="2B8FC0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(</w:t>
      </w:r>
      <w:proofErr w:type="gramStart"/>
      <w:r>
        <w:rPr>
          <w:rFonts w:ascii="Times" w:hAnsi="Times" w:cs="Times"/>
          <w:sz w:val="36"/>
          <w:szCs w:val="36"/>
        </w:rPr>
        <w:t>people</w:t>
      </w:r>
      <w:proofErr w:type="gramEnd"/>
      <w:r>
        <w:rPr>
          <w:rFonts w:ascii="Times" w:hAnsi="Times" w:cs="Times"/>
          <w:sz w:val="36"/>
          <w:szCs w:val="36"/>
        </w:rPr>
        <w:t xml:space="preserve"> do want to know they will catch fish), broad trends that highlight declining</w:t>
      </w:r>
    </w:p>
    <w:p w14:paraId="44CDDE9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in outdoor recreation generally, the on-going economic downturn, and</w:t>
      </w:r>
    </w:p>
    <w:p w14:paraId="28E0195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perceptions</w:t>
      </w:r>
      <w:proofErr w:type="gramEnd"/>
      <w:r>
        <w:rPr>
          <w:rFonts w:ascii="Times" w:hAnsi="Times" w:cs="Times"/>
          <w:sz w:val="36"/>
          <w:szCs w:val="36"/>
        </w:rPr>
        <w:t xml:space="preserve"> that fishing is a difficult activity in which to participate. While a number</w:t>
      </w:r>
    </w:p>
    <w:p w14:paraId="383844E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these factors are not easy to address, the general approach for the Department</w:t>
      </w:r>
    </w:p>
    <w:p w14:paraId="61B8B4F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should</w:t>
      </w:r>
      <w:proofErr w:type="gramEnd"/>
      <w:r>
        <w:rPr>
          <w:rFonts w:ascii="Times" w:hAnsi="Times" w:cs="Times"/>
          <w:sz w:val="36"/>
          <w:szCs w:val="36"/>
        </w:rPr>
        <w:t xml:space="preserve"> be to make fishing as easy as possible – ‘easy to think of, easy to purchase, and</w:t>
      </w:r>
    </w:p>
    <w:p w14:paraId="0602B65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easy</w:t>
      </w:r>
      <w:proofErr w:type="gramEnd"/>
      <w:r>
        <w:rPr>
          <w:rFonts w:ascii="Times" w:hAnsi="Times" w:cs="Times"/>
          <w:sz w:val="36"/>
          <w:szCs w:val="36"/>
        </w:rPr>
        <w:t xml:space="preserve"> to do’. There are a number of barriers to participation that can be removed (or at</w:t>
      </w:r>
    </w:p>
    <w:p w14:paraId="311A800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least</w:t>
      </w:r>
      <w:proofErr w:type="gramEnd"/>
      <w:r>
        <w:rPr>
          <w:rFonts w:ascii="Times" w:hAnsi="Times" w:cs="Times"/>
          <w:sz w:val="36"/>
          <w:szCs w:val="36"/>
        </w:rPr>
        <w:t xml:space="preserve"> reduced), and there should be increased effort to promote and market the fishing</w:t>
      </w:r>
    </w:p>
    <w:p w14:paraId="60AD49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experience</w:t>
      </w:r>
      <w:proofErr w:type="gramEnd"/>
      <w:r>
        <w:rPr>
          <w:rFonts w:ascii="Times" w:hAnsi="Times" w:cs="Times"/>
          <w:sz w:val="36"/>
          <w:szCs w:val="36"/>
        </w:rPr>
        <w:t>. </w:t>
      </w:r>
    </w:p>
    <w:p w14:paraId="72EF7AB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84379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F91491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Relationships</w:t>
      </w:r>
    </w:p>
    <w:p w14:paraId="03AD50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AF1FB2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In order to achieve the broad goal of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value from </w:t>
      </w:r>
      <w:proofErr w:type="spellStart"/>
      <w:r>
        <w:rPr>
          <w:rFonts w:ascii="Times" w:hAnsi="Times" w:cs="Times"/>
          <w:sz w:val="36"/>
          <w:szCs w:val="36"/>
        </w:rPr>
        <w:t>utilisation</w:t>
      </w:r>
      <w:proofErr w:type="spellEnd"/>
      <w:r>
        <w:rPr>
          <w:rFonts w:ascii="Times" w:hAnsi="Times" w:cs="Times"/>
          <w:sz w:val="36"/>
          <w:szCs w:val="36"/>
        </w:rPr>
        <w:t xml:space="preserve"> of the</w:t>
      </w:r>
    </w:p>
    <w:p w14:paraId="203CAD1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Fishery, we identified that the Department will need to adopt more fully what was</w:t>
      </w:r>
    </w:p>
    <w:p w14:paraId="52C8D50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described</w:t>
      </w:r>
      <w:proofErr w:type="gramEnd"/>
      <w:r>
        <w:rPr>
          <w:rFonts w:ascii="Times" w:hAnsi="Times" w:cs="Times"/>
          <w:sz w:val="36"/>
          <w:szCs w:val="36"/>
        </w:rPr>
        <w:t xml:space="preserve"> to us as the ‘philosophy of partnering’. This will require a commitment</w:t>
      </w:r>
    </w:p>
    <w:p w14:paraId="7DA10B3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empowering others to take a more active role in participating in management,</w:t>
      </w:r>
    </w:p>
    <w:p w14:paraId="2638142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such</w:t>
      </w:r>
      <w:proofErr w:type="gramEnd"/>
      <w:r>
        <w:rPr>
          <w:rFonts w:ascii="Times" w:hAnsi="Times" w:cs="Times"/>
          <w:sz w:val="36"/>
          <w:szCs w:val="36"/>
        </w:rPr>
        <w:t xml:space="preserve"> as setting management priorities. The review process itself revealed a strong</w:t>
      </w:r>
    </w:p>
    <w:p w14:paraId="5068CCB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commitment</w:t>
      </w:r>
      <w:proofErr w:type="gramEnd"/>
      <w:r>
        <w:rPr>
          <w:rFonts w:ascii="Times" w:hAnsi="Times" w:cs="Times"/>
          <w:sz w:val="36"/>
          <w:szCs w:val="36"/>
        </w:rPr>
        <w:t xml:space="preserve"> to more effective and positive engagement, and partnerships, with the</w:t>
      </w:r>
    </w:p>
    <w:p w14:paraId="5F817D9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Department, and a desire to develop a stronger sense of ‘ownership’ of the fishery by</w:t>
      </w:r>
    </w:p>
    <w:p w14:paraId="05BAE0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others</w:t>
      </w:r>
      <w:proofErr w:type="gramEnd"/>
      <w:r>
        <w:rPr>
          <w:rFonts w:ascii="Times" w:hAnsi="Times" w:cs="Times"/>
          <w:sz w:val="36"/>
          <w:szCs w:val="36"/>
        </w:rPr>
        <w:t xml:space="preserve"> (with all the responsibility that entails). It became clear in the course of the</w:t>
      </w:r>
    </w:p>
    <w:p w14:paraId="6D3B750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review</w:t>
      </w:r>
      <w:proofErr w:type="gramEnd"/>
      <w:r>
        <w:rPr>
          <w:rFonts w:ascii="Times" w:hAnsi="Times" w:cs="Times"/>
          <w:sz w:val="36"/>
          <w:szCs w:val="36"/>
        </w:rPr>
        <w:t xml:space="preserve"> that it is only through a partnership approach that the value and associated</w:t>
      </w:r>
    </w:p>
    <w:p w14:paraId="1D06BC2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benefits</w:t>
      </w:r>
      <w:proofErr w:type="gramEnd"/>
      <w:r>
        <w:rPr>
          <w:rFonts w:ascii="Times" w:hAnsi="Times" w:cs="Times"/>
          <w:sz w:val="36"/>
          <w:szCs w:val="36"/>
        </w:rPr>
        <w:t xml:space="preserve"> of the fishery to the region can be </w:t>
      </w:r>
      <w:proofErr w:type="spellStart"/>
      <w:r>
        <w:rPr>
          <w:rFonts w:ascii="Times" w:hAnsi="Times" w:cs="Times"/>
          <w:sz w:val="36"/>
          <w:szCs w:val="36"/>
        </w:rPr>
        <w:t>maximised</w:t>
      </w:r>
      <w:proofErr w:type="spellEnd"/>
    </w:p>
    <w:p w14:paraId="266D20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particular we believe that there are obvious opportunities to improve the</w:t>
      </w:r>
    </w:p>
    <w:p w14:paraId="4378296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effectiveness</w:t>
      </w:r>
      <w:proofErr w:type="gramEnd"/>
      <w:r>
        <w:rPr>
          <w:rFonts w:ascii="Times" w:hAnsi="Times" w:cs="Times"/>
          <w:sz w:val="36"/>
          <w:szCs w:val="36"/>
        </w:rPr>
        <w:t xml:space="preserve"> of the Department’s relationships with Fish and Game (given they</w:t>
      </w:r>
    </w:p>
    <w:p w14:paraId="73DA149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in the same ‘business’). Currently the relationship appears to be disjointed and</w:t>
      </w:r>
    </w:p>
    <w:p w14:paraId="10549E1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‘</w:t>
      </w:r>
      <w:proofErr w:type="gramStart"/>
      <w:r>
        <w:rPr>
          <w:rFonts w:ascii="Times" w:hAnsi="Times" w:cs="Times"/>
          <w:sz w:val="36"/>
          <w:szCs w:val="36"/>
        </w:rPr>
        <w:t>competitive’</w:t>
      </w:r>
      <w:proofErr w:type="gramEnd"/>
      <w:r>
        <w:rPr>
          <w:rFonts w:ascii="Times" w:hAnsi="Times" w:cs="Times"/>
          <w:sz w:val="36"/>
          <w:szCs w:val="36"/>
        </w:rPr>
        <w:t xml:space="preserve"> rather than collaborative. There are also opportunities to develop stronger</w:t>
      </w:r>
    </w:p>
    <w:p w14:paraId="19421C9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relationships</w:t>
      </w:r>
      <w:proofErr w:type="gramEnd"/>
      <w:r>
        <w:rPr>
          <w:rFonts w:ascii="Times" w:hAnsi="Times" w:cs="Times"/>
          <w:sz w:val="36"/>
          <w:szCs w:val="36"/>
        </w:rPr>
        <w:t xml:space="preserve"> with the tourism and wider business sector in the region (for mutual</w:t>
      </w:r>
    </w:p>
    <w:p w14:paraId="184FC2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benefit</w:t>
      </w:r>
      <w:proofErr w:type="gramEnd"/>
      <w:r>
        <w:rPr>
          <w:rFonts w:ascii="Times" w:hAnsi="Times" w:cs="Times"/>
          <w:sz w:val="36"/>
          <w:szCs w:val="36"/>
        </w:rPr>
        <w:t xml:space="preserve">), and with the Lake </w:t>
      </w:r>
      <w:proofErr w:type="spellStart"/>
      <w:r>
        <w:rPr>
          <w:rFonts w:ascii="Times" w:hAnsi="Times" w:cs="Times"/>
          <w:sz w:val="36"/>
          <w:szCs w:val="36"/>
        </w:rPr>
        <w:t>Rotoraira</w:t>
      </w:r>
      <w:proofErr w:type="spellEnd"/>
      <w:r>
        <w:rPr>
          <w:rFonts w:ascii="Times" w:hAnsi="Times" w:cs="Times"/>
          <w:sz w:val="36"/>
          <w:szCs w:val="36"/>
        </w:rPr>
        <w:t xml:space="preserve"> Trust.</w:t>
      </w:r>
    </w:p>
    <w:p w14:paraId="46D9BCE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A2FA68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113877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0B60AC2" w14:textId="77777777" w:rsidR="00421066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8</w:t>
      </w:r>
    </w:p>
    <w:p w14:paraId="2719EA76" w14:textId="42C7A4A5" w:rsidR="001D7847" w:rsidRPr="00421066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b/>
          <w:bCs/>
          <w:sz w:val="80"/>
          <w:szCs w:val="80"/>
        </w:rPr>
        <w:t>OPPORTUNITIES</w:t>
      </w:r>
      <w:r>
        <w:rPr>
          <w:rFonts w:ascii="Times" w:hAnsi="Times" w:cs="Times"/>
          <w:sz w:val="80"/>
          <w:szCs w:val="80"/>
        </w:rPr>
        <w:t> </w:t>
      </w:r>
    </w:p>
    <w:p w14:paraId="284473C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</w:p>
    <w:p w14:paraId="651A7AF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following is the complete list of opportunities that have been identified and</w:t>
      </w:r>
    </w:p>
    <w:p w14:paraId="43ED837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fully discussed within the report.</w:t>
      </w:r>
    </w:p>
    <w:p w14:paraId="09D87B1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0F6F0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2C77513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A.     Establishing a Clear Goal</w:t>
      </w:r>
    </w:p>
    <w:p w14:paraId="7872F4A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6D20B6C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1B110A4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</w:t>
      </w:r>
      <w:r>
        <w:rPr>
          <w:rFonts w:ascii="Times" w:hAnsi="Times" w:cs="Times"/>
          <w:sz w:val="36"/>
          <w:szCs w:val="36"/>
        </w:rPr>
        <w:tab/>
        <w:t xml:space="preserve">Establish a clear goal for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</w:t>
      </w:r>
    </w:p>
    <w:p w14:paraId="77C3DD6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focuses</w:t>
      </w:r>
      <w:proofErr w:type="gramEnd"/>
      <w:r>
        <w:rPr>
          <w:rFonts w:ascii="Times" w:hAnsi="Times" w:cs="Times"/>
          <w:sz w:val="36"/>
          <w:szCs w:val="36"/>
        </w:rPr>
        <w:t xml:space="preserve">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(in economic, environmental, social</w:t>
      </w:r>
    </w:p>
    <w:p w14:paraId="30114DD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cultural terms) that the Fishery can deliver.</w:t>
      </w:r>
    </w:p>
    <w:p w14:paraId="22E455E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CBF364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  <w:r>
        <w:rPr>
          <w:rFonts w:ascii="Times" w:hAnsi="Times" w:cs="Times"/>
          <w:sz w:val="36"/>
          <w:szCs w:val="36"/>
        </w:rPr>
        <w:tab/>
        <w:t xml:space="preserve">Align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new goal by:</w:t>
      </w:r>
    </w:p>
    <w:p w14:paraId="3E91718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CBDCD1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</w:t>
      </w:r>
      <w:r>
        <w:rPr>
          <w:rFonts w:ascii="Times" w:hAnsi="Times" w:cs="Times"/>
          <w:sz w:val="36"/>
          <w:szCs w:val="36"/>
        </w:rPr>
        <w:tab/>
        <w:t>Setting meaningful management objectives and targets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4871E54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475298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b. </w:t>
      </w:r>
      <w:r>
        <w:rPr>
          <w:rFonts w:ascii="Times" w:hAnsi="Times" w:cs="Times"/>
          <w:sz w:val="36"/>
          <w:szCs w:val="36"/>
        </w:rPr>
        <w:tab/>
        <w:t>Aligning the staffing structure and budget allocations; and</w:t>
      </w:r>
    </w:p>
    <w:p w14:paraId="2DC8343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487A64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</w:t>
      </w:r>
      <w:r>
        <w:rPr>
          <w:rFonts w:ascii="Times" w:hAnsi="Times" w:cs="Times"/>
          <w:sz w:val="36"/>
          <w:szCs w:val="36"/>
        </w:rPr>
        <w:tab/>
      </w:r>
      <w:r>
        <w:rPr>
          <w:rFonts w:ascii="Times" w:hAnsi="Times" w:cs="Times"/>
          <w:b/>
          <w:bCs/>
          <w:color w:val="FB0207"/>
          <w:sz w:val="42"/>
          <w:szCs w:val="42"/>
        </w:rPr>
        <w:t>Monitoring and reporting progress against the objectives and targets</w:t>
      </w:r>
    </w:p>
    <w:p w14:paraId="1301CC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714EF9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9396F2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7B69A3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B</w:t>
      </w:r>
      <w:r>
        <w:rPr>
          <w:rFonts w:ascii="Times" w:hAnsi="Times" w:cs="Times"/>
          <w:b/>
          <w:bCs/>
          <w:sz w:val="40"/>
          <w:szCs w:val="40"/>
        </w:rPr>
        <w:t>.   Creating Effective Governance and Statutory Decision-Making Processes </w:t>
      </w:r>
    </w:p>
    <w:p w14:paraId="1EBBD74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273E0F5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C.   Management Structures and Processes</w:t>
      </w:r>
    </w:p>
    <w:p w14:paraId="12E03D7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</w:p>
    <w:p w14:paraId="3FA236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D.  Information and Tools to Assist Managing, Maintaining, Enhancing the Sports Fish Resource</w:t>
      </w:r>
    </w:p>
    <w:p w14:paraId="4D0CD34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0012DCF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52"/>
          <w:szCs w:val="52"/>
        </w:rPr>
      </w:pPr>
    </w:p>
    <w:p w14:paraId="6EB36E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749E751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7DFF434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10</w:t>
      </w:r>
    </w:p>
    <w:p w14:paraId="44C4FD1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E. </w:t>
      </w:r>
      <w:r>
        <w:rPr>
          <w:rFonts w:ascii="Times" w:hAnsi="Times" w:cs="Times"/>
          <w:b/>
          <w:bCs/>
          <w:sz w:val="46"/>
          <w:szCs w:val="46"/>
        </w:rPr>
        <w:t> Working Effectively with Anglers and Increasing Participation</w:t>
      </w:r>
    </w:p>
    <w:p w14:paraId="542E56C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</w:p>
    <w:p w14:paraId="10C356E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 xml:space="preserve">1.  In relation to the existing </w:t>
      </w:r>
      <w:proofErr w:type="spellStart"/>
      <w:r>
        <w:rPr>
          <w:rFonts w:ascii="Times" w:hAnsi="Times" w:cs="Times"/>
          <w:b/>
          <w:bCs/>
          <w:sz w:val="36"/>
          <w:szCs w:val="36"/>
        </w:rPr>
        <w:t>licencing</w:t>
      </w:r>
      <w:proofErr w:type="spellEnd"/>
      <w:r>
        <w:rPr>
          <w:rFonts w:ascii="Times" w:hAnsi="Times" w:cs="Times"/>
          <w:b/>
          <w:bCs/>
          <w:sz w:val="36"/>
          <w:szCs w:val="36"/>
        </w:rPr>
        <w:t xml:space="preserve"> system:</w:t>
      </w:r>
    </w:p>
    <w:p w14:paraId="30E98A2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0A65B06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a.  Put in place an on-line system in close collaboration with Fish and Game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proofErr w:type="gramEnd"/>
    </w:p>
    <w:p w14:paraId="7A2DBFD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b.  Develop a national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option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;</w:t>
      </w:r>
      <w:proofErr w:type="gramEnd"/>
    </w:p>
    <w:p w14:paraId="482502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c.  Offer a fuller range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options, with the priority being a family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 weekend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and a </w:t>
      </w:r>
      <w:proofErr w:type="gramStart"/>
      <w:r>
        <w:rPr>
          <w:rFonts w:ascii="Times" w:hAnsi="Times" w:cs="Times"/>
          <w:sz w:val="36"/>
          <w:szCs w:val="36"/>
        </w:rPr>
        <w:t>12 month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4ED91F7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d.  Consider ways to support charter boat operators in the development</w:t>
      </w:r>
    </w:p>
    <w:p w14:paraId="7A9955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a boat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concept; and</w:t>
      </w:r>
    </w:p>
    <w:p w14:paraId="677D621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e.  More actively promote the fact that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pay for fishery management.</w:t>
      </w:r>
    </w:p>
    <w:p w14:paraId="502873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AE5E3B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05D576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2.   In relation to the destination product:</w:t>
      </w:r>
    </w:p>
    <w:p w14:paraId="37EF745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6"/>
          <w:szCs w:val="36"/>
        </w:rPr>
      </w:pPr>
    </w:p>
    <w:p w14:paraId="784F30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a.  Define and brand the full extent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Sports Fishery;</w:t>
      </w:r>
    </w:p>
    <w:p w14:paraId="1115EA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b.  Develop and implement </w:t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a marketing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and communications plan to</w:t>
      </w:r>
    </w:p>
    <w:p w14:paraId="10CFB6D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raise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 profile of the fishery nationally and internationally</w:t>
      </w:r>
      <w:r>
        <w:rPr>
          <w:rFonts w:ascii="Times" w:hAnsi="Times" w:cs="Times"/>
          <w:sz w:val="36"/>
          <w:szCs w:val="36"/>
        </w:rPr>
        <w:t>; and</w:t>
      </w:r>
    </w:p>
    <w:p w14:paraId="0BA5012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c.  Initiate the development of a collective vision and a strategic plan for</w:t>
      </w:r>
    </w:p>
    <w:p w14:paraId="542A533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Tongariro River to address the competing demands on the river</w:t>
      </w:r>
    </w:p>
    <w:p w14:paraId="76C65BB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and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surrounding land.</w:t>
      </w:r>
    </w:p>
    <w:p w14:paraId="32B937F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6A42F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3B4CEF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8"/>
          <w:szCs w:val="38"/>
        </w:rPr>
      </w:pPr>
      <w:r>
        <w:rPr>
          <w:rFonts w:ascii="Times" w:hAnsi="Times" w:cs="Times"/>
          <w:b/>
          <w:bCs/>
          <w:sz w:val="38"/>
          <w:szCs w:val="38"/>
        </w:rPr>
        <w:t>3.   In relation to improving access to the fishery:</w:t>
      </w:r>
    </w:p>
    <w:p w14:paraId="2A75909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B397C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Expand opportunities to learn to fish for all people, including</w:t>
      </w:r>
    </w:p>
    <w:p w14:paraId="675E8DF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expanding</w:t>
      </w:r>
      <w:proofErr w:type="gramEnd"/>
      <w:r>
        <w:rPr>
          <w:rFonts w:ascii="Times" w:hAnsi="Times" w:cs="Times"/>
          <w:sz w:val="36"/>
          <w:szCs w:val="36"/>
        </w:rPr>
        <w:t xml:space="preserve"> the kids ‘fish-out’ days to a daily occurrence for all visitors</w:t>
      </w:r>
    </w:p>
    <w:p w14:paraId="317903B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(</w:t>
      </w:r>
      <w:proofErr w:type="gramStart"/>
      <w:r>
        <w:rPr>
          <w:rFonts w:ascii="Times" w:hAnsi="Times" w:cs="Times"/>
          <w:sz w:val="36"/>
          <w:szCs w:val="36"/>
        </w:rPr>
        <w:t>not</w:t>
      </w:r>
      <w:proofErr w:type="gramEnd"/>
      <w:r>
        <w:rPr>
          <w:rFonts w:ascii="Times" w:hAnsi="Times" w:cs="Times"/>
          <w:sz w:val="36"/>
          <w:szCs w:val="36"/>
        </w:rPr>
        <w:t xml:space="preserve"> just children);</w:t>
      </w:r>
    </w:p>
    <w:p w14:paraId="0A8F51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72ED30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b.  Support the establishment of learn to fish classes by clubs and/or</w:t>
      </w:r>
    </w:p>
    <w:p w14:paraId="1A63C95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commercial</w:t>
      </w:r>
      <w:proofErr w:type="gramEnd"/>
      <w:r>
        <w:rPr>
          <w:rFonts w:ascii="Times" w:hAnsi="Times" w:cs="Times"/>
          <w:sz w:val="36"/>
          <w:szCs w:val="36"/>
        </w:rPr>
        <w:t xml:space="preserve"> operators; and</w:t>
      </w:r>
    </w:p>
    <w:p w14:paraId="013078E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B9B35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Work with others to develop a policy-driven approach to enabling</w:t>
      </w:r>
    </w:p>
    <w:p w14:paraId="4C69B59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more</w:t>
      </w:r>
      <w:proofErr w:type="gramEnd"/>
      <w:r>
        <w:rPr>
          <w:rFonts w:ascii="Times" w:hAnsi="Times" w:cs="Times"/>
          <w:sz w:val="36"/>
          <w:szCs w:val="36"/>
        </w:rPr>
        <w:t xml:space="preserve"> spin fishing opportunities in the Fishery.</w:t>
      </w:r>
    </w:p>
    <w:p w14:paraId="0E67E83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344BD6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4.  In relation to communication:</w:t>
      </w:r>
    </w:p>
    <w:p w14:paraId="3F230B6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E7A74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Develop a new communications strategy, including reconsidering the</w:t>
      </w:r>
    </w:p>
    <w:p w14:paraId="7AC877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role</w:t>
      </w:r>
      <w:proofErr w:type="gramEnd"/>
      <w:r>
        <w:rPr>
          <w:rFonts w:ascii="Times" w:hAnsi="Times" w:cs="Times"/>
          <w:sz w:val="36"/>
          <w:szCs w:val="36"/>
        </w:rPr>
        <w:t xml:space="preserve"> of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publication;</w:t>
      </w:r>
    </w:p>
    <w:p w14:paraId="77AECB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7AF509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>b.  Adopt regular, timely and less formal communication, including</w:t>
      </w:r>
    </w:p>
    <w:p w14:paraId="6BB284B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better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use of social media and more active engagement with and</w:t>
      </w:r>
    </w:p>
    <w:p w14:paraId="3A9B647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support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for existing sites;</w:t>
      </w:r>
    </w:p>
    <w:p w14:paraId="7669CB0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39E7B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Review the Department’s website and explore the benefits of a</w:t>
      </w:r>
    </w:p>
    <w:p w14:paraId="0205D9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standalone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website; and</w:t>
      </w:r>
    </w:p>
    <w:p w14:paraId="3586C30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DF49A2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FB0207"/>
          <w:sz w:val="36"/>
          <w:szCs w:val="36"/>
        </w:rPr>
        <w:t xml:space="preserve">d.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 Develop clear financial reporting for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licence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>-holders.</w:t>
      </w:r>
    </w:p>
    <w:p w14:paraId="7BCB3E0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3F18A88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30053B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11</w:t>
      </w:r>
    </w:p>
    <w:p w14:paraId="53D3E04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24F84C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Developing Strong Relationships</w:t>
      </w:r>
    </w:p>
    <w:p w14:paraId="3FA53AE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40"/>
          <w:szCs w:val="40"/>
        </w:rPr>
      </w:pPr>
    </w:p>
    <w:p w14:paraId="40D198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  Promote stronger alignment with Fish and Game, including, where </w:t>
      </w:r>
    </w:p>
    <w:p w14:paraId="43DDA64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appropriate</w:t>
      </w:r>
      <w:proofErr w:type="gramEnd"/>
      <w:r>
        <w:rPr>
          <w:rFonts w:ascii="Times" w:hAnsi="Times" w:cs="Times"/>
          <w:sz w:val="36"/>
          <w:szCs w:val="36"/>
        </w:rPr>
        <w:t>, shared strategy, research and infrastructure, shared </w:t>
      </w:r>
    </w:p>
    <w:p w14:paraId="294122A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processes</w:t>
      </w:r>
      <w:proofErr w:type="gramEnd"/>
      <w:r>
        <w:rPr>
          <w:rFonts w:ascii="Times" w:hAnsi="Times" w:cs="Times"/>
          <w:sz w:val="36"/>
          <w:szCs w:val="36"/>
        </w:rPr>
        <w:t>, and more consistent regulations</w:t>
      </w:r>
    </w:p>
    <w:p w14:paraId="42DA21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53F44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2.  Work collaboratively with Destination Great Lake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and the </w:t>
      </w:r>
    </w:p>
    <w:p w14:paraId="2725812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wider</w:t>
      </w:r>
      <w:proofErr w:type="gramEnd"/>
      <w:r>
        <w:rPr>
          <w:rFonts w:ascii="Times" w:hAnsi="Times" w:cs="Times"/>
          <w:sz w:val="36"/>
          <w:szCs w:val="36"/>
        </w:rPr>
        <w:t xml:space="preserve"> tourism and commercial sector to explore more innovative ways </w:t>
      </w:r>
    </w:p>
    <w:p w14:paraId="64D9775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working together to promote and market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 the </w:t>
      </w:r>
    </w:p>
    <w:p w14:paraId="05C4E05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wider</w:t>
      </w:r>
      <w:proofErr w:type="gramEnd"/>
      <w:r>
        <w:rPr>
          <w:rFonts w:ascii="Times" w:hAnsi="Times" w:cs="Times"/>
          <w:sz w:val="36"/>
          <w:szCs w:val="36"/>
        </w:rPr>
        <w:t xml:space="preserve"> region</w:t>
      </w:r>
    </w:p>
    <w:p w14:paraId="6CDFFE6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82F1B6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3.  Support the Lake </w:t>
      </w:r>
      <w:proofErr w:type="spellStart"/>
      <w:r>
        <w:rPr>
          <w:rFonts w:ascii="Times" w:hAnsi="Times" w:cs="Times"/>
          <w:sz w:val="36"/>
          <w:szCs w:val="36"/>
        </w:rPr>
        <w:t>Rotoaira</w:t>
      </w:r>
      <w:proofErr w:type="spellEnd"/>
      <w:r>
        <w:rPr>
          <w:rFonts w:ascii="Times" w:hAnsi="Times" w:cs="Times"/>
          <w:sz w:val="36"/>
          <w:szCs w:val="36"/>
        </w:rPr>
        <w:t xml:space="preserve"> Trust in developing its vision for Lake </w:t>
      </w:r>
    </w:p>
    <w:p w14:paraId="723BB0A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Rotoaira</w:t>
      </w:r>
      <w:proofErr w:type="spellEnd"/>
      <w:r>
        <w:rPr>
          <w:rFonts w:ascii="Times" w:hAnsi="Times" w:cs="Times"/>
          <w:sz w:val="36"/>
          <w:szCs w:val="36"/>
        </w:rPr>
        <w:t>.</w:t>
      </w:r>
    </w:p>
    <w:p w14:paraId="76F526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5D6A8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703816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C87B6F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D83E3B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15</w:t>
      </w:r>
    </w:p>
    <w:p w14:paraId="77C3110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80"/>
          <w:szCs w:val="80"/>
        </w:rPr>
      </w:pPr>
      <w:r>
        <w:rPr>
          <w:rFonts w:ascii="Times" w:hAnsi="Times" w:cs="Times"/>
          <w:sz w:val="80"/>
          <w:szCs w:val="80"/>
        </w:rPr>
        <w:t>Foreword</w:t>
      </w:r>
    </w:p>
    <w:p w14:paraId="11724DC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A healthy and well-managed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is an important part of the overall wellbeing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</w:t>
      </w:r>
    </w:p>
    <w:p w14:paraId="691EC9B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– </w:t>
      </w: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social, economic and environmental terms.</w:t>
      </w:r>
    </w:p>
    <w:p w14:paraId="5D2C9BE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of Conservation manages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under the provisions of the Conservation</w:t>
      </w:r>
    </w:p>
    <w:p w14:paraId="1366293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Act 1987 and the 1926 Maori Land Claims and Maori Land Adjustment Act and chose to undertake this full</w:t>
      </w:r>
    </w:p>
    <w:p w14:paraId="5147E83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review</w:t>
      </w:r>
      <w:proofErr w:type="gramEnd"/>
      <w:r>
        <w:rPr>
          <w:rFonts w:ascii="Times" w:hAnsi="Times" w:cs="Times"/>
          <w:sz w:val="36"/>
          <w:szCs w:val="36"/>
        </w:rPr>
        <w:t xml:space="preserve"> of its management. The review was carried out in close co-operation with key partners, stakeholders</w:t>
      </w:r>
    </w:p>
    <w:p w14:paraId="4EA4598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the wider community, because of the importance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region. The aim was</w:t>
      </w:r>
    </w:p>
    <w:p w14:paraId="120B57D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obtain a good cross-section of views from individuals and </w:t>
      </w:r>
      <w:proofErr w:type="spellStart"/>
      <w:r>
        <w:rPr>
          <w:rFonts w:ascii="Times" w:hAnsi="Times" w:cs="Times"/>
          <w:sz w:val="36"/>
          <w:szCs w:val="36"/>
        </w:rPr>
        <w:t>organisations</w:t>
      </w:r>
      <w:proofErr w:type="spellEnd"/>
      <w:r>
        <w:rPr>
          <w:rFonts w:ascii="Times" w:hAnsi="Times" w:cs="Times"/>
          <w:sz w:val="36"/>
          <w:szCs w:val="36"/>
        </w:rPr>
        <w:t xml:space="preserve"> with an interest in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583513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Fishery. The level of participation, and the quality of input provided to the Review, is a credit to all those who</w:t>
      </w:r>
    </w:p>
    <w:p w14:paraId="074AD9A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took</w:t>
      </w:r>
      <w:proofErr w:type="gramEnd"/>
      <w:r>
        <w:rPr>
          <w:rFonts w:ascii="Times" w:hAnsi="Times" w:cs="Times"/>
          <w:sz w:val="36"/>
          <w:szCs w:val="36"/>
        </w:rPr>
        <w:t xml:space="preserve"> part, and reflects the high degree of public interest. We hope the inclusive process will also have helped</w:t>
      </w:r>
    </w:p>
    <w:p w14:paraId="5D8D5C2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build</w:t>
      </w:r>
      <w:proofErr w:type="gramEnd"/>
      <w:r>
        <w:rPr>
          <w:rFonts w:ascii="Times" w:hAnsi="Times" w:cs="Times"/>
          <w:sz w:val="36"/>
          <w:szCs w:val="36"/>
        </w:rPr>
        <w:t xml:space="preserve"> a better understanding of the Fishery..</w:t>
      </w:r>
    </w:p>
    <w:p w14:paraId="1314EE4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Terms of Reference for the Review established that the review process must provide an examination</w:t>
      </w:r>
    </w:p>
    <w:p w14:paraId="2505F6C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 current state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 its management, and identify opportunities for future</w:t>
      </w:r>
    </w:p>
    <w:p w14:paraId="70D91A1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improvement</w:t>
      </w:r>
      <w:proofErr w:type="gramEnd"/>
      <w:r>
        <w:rPr>
          <w:rFonts w:ascii="Times" w:hAnsi="Times" w:cs="Times"/>
          <w:sz w:val="36"/>
          <w:szCs w:val="36"/>
        </w:rPr>
        <w:t>. A key objective of the process was to ensure that there was sincere and open engagement</w:t>
      </w:r>
    </w:p>
    <w:p w14:paraId="53CAD07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with</w:t>
      </w:r>
      <w:proofErr w:type="gramEnd"/>
      <w:r>
        <w:rPr>
          <w:rFonts w:ascii="Times" w:hAnsi="Times" w:cs="Times"/>
          <w:sz w:val="36"/>
          <w:szCs w:val="36"/>
        </w:rPr>
        <w:t xml:space="preserve"> all key players throughout.</w:t>
      </w:r>
    </w:p>
    <w:p w14:paraId="26ACB65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</w:t>
      </w:r>
      <w:proofErr w:type="gramEnd"/>
      <w:r>
        <w:rPr>
          <w:rFonts w:ascii="Times" w:hAnsi="Times" w:cs="Times"/>
          <w:sz w:val="36"/>
          <w:szCs w:val="36"/>
        </w:rPr>
        <w:t xml:space="preserve"> one</w:t>
      </w:r>
    </w:p>
    <w:p w14:paraId="4ADC995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this Report describes the process followed, particularly in relation to the public survey that was</w:t>
      </w:r>
    </w:p>
    <w:p w14:paraId="0BF2DD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undertaken</w:t>
      </w:r>
      <w:proofErr w:type="gramEnd"/>
      <w:r>
        <w:rPr>
          <w:rFonts w:ascii="Times" w:hAnsi="Times" w:cs="Times"/>
          <w:sz w:val="36"/>
          <w:szCs w:val="36"/>
        </w:rPr>
        <w:t>, and gives more detail of the reasons that the Review was undertaken at this time.</w:t>
      </w:r>
    </w:p>
    <w:p w14:paraId="7F3949C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</w:t>
      </w:r>
      <w:proofErr w:type="gramEnd"/>
      <w:r>
        <w:rPr>
          <w:rFonts w:ascii="Times" w:hAnsi="Times" w:cs="Times"/>
          <w:sz w:val="36"/>
          <w:szCs w:val="36"/>
        </w:rPr>
        <w:t xml:space="preserve"> t</w:t>
      </w:r>
    </w:p>
    <w:p w14:paraId="53CF5DD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wo</w:t>
      </w:r>
      <w:proofErr w:type="spellEnd"/>
      <w:proofErr w:type="gramEnd"/>
    </w:p>
    <w:p w14:paraId="554FA3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 Report sets the scene and describes the current management regime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</w:p>
    <w:p w14:paraId="6B4BA6C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Fishery. It gives some detail around the basic history and ecology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Fishery, and explains</w:t>
      </w:r>
    </w:p>
    <w:p w14:paraId="5049AF5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administrative and legal regime that it is managed under. Part Two also provides an overview of the</w:t>
      </w:r>
    </w:p>
    <w:p w14:paraId="35D8FD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responses</w:t>
      </w:r>
      <w:proofErr w:type="gramEnd"/>
      <w:r>
        <w:rPr>
          <w:rFonts w:ascii="Times" w:hAnsi="Times" w:cs="Times"/>
          <w:sz w:val="36"/>
          <w:szCs w:val="36"/>
        </w:rPr>
        <w:t xml:space="preserve"> that emerged from the public survey that was undertaken as part of the review process.</w:t>
      </w:r>
    </w:p>
    <w:p w14:paraId="60751C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b/>
          <w:bCs/>
          <w:color w:val="FB0207"/>
          <w:sz w:val="36"/>
          <w:szCs w:val="36"/>
        </w:rPr>
        <w:t>pPart</w:t>
      </w:r>
      <w:proofErr w:type="spellEnd"/>
      <w:proofErr w:type="gramEnd"/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three</w:t>
      </w:r>
    </w:p>
    <w:p w14:paraId="07D56D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the Report provides the detail of what was concluded in the course of the Review. It divides</w:t>
      </w:r>
    </w:p>
    <w:p w14:paraId="21E1E86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Fishery into its core components and records what was heard</w:t>
      </w:r>
    </w:p>
    <w:p w14:paraId="729D81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from</w:t>
      </w:r>
      <w:proofErr w:type="gramEnd"/>
      <w:r>
        <w:rPr>
          <w:rFonts w:ascii="Times" w:hAnsi="Times" w:cs="Times"/>
          <w:sz w:val="36"/>
          <w:szCs w:val="36"/>
        </w:rPr>
        <w:t xml:space="preserve"> participants in the review, what was</w:t>
      </w:r>
    </w:p>
    <w:p w14:paraId="1F733E5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concluded</w:t>
      </w:r>
      <w:proofErr w:type="gramEnd"/>
      <w:r>
        <w:rPr>
          <w:rFonts w:ascii="Times" w:hAnsi="Times" w:cs="Times"/>
          <w:sz w:val="36"/>
          <w:szCs w:val="36"/>
        </w:rPr>
        <w:t xml:space="preserve"> from that, and</w:t>
      </w:r>
      <w:r>
        <w:rPr>
          <w:rFonts w:ascii="Times" w:hAnsi="Times" w:cs="Times"/>
          <w:b/>
          <w:bCs/>
          <w:color w:val="FB0207"/>
          <w:sz w:val="36"/>
          <w:szCs w:val="36"/>
        </w:rPr>
        <w:t xml:space="preserve"> identifies the core opportunities that should be explored by the Department. </w:t>
      </w:r>
    </w:p>
    <w:p w14:paraId="232ACF1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3C57967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(Then jump to Page 35 - part 3)</w:t>
      </w:r>
      <w:r>
        <w:rPr>
          <w:rFonts w:ascii="Times" w:hAnsi="Times" w:cs="Times"/>
          <w:b/>
          <w:bCs/>
          <w:i/>
          <w:iCs/>
          <w:color w:val="FB0207"/>
          <w:sz w:val="36"/>
          <w:szCs w:val="36"/>
        </w:rPr>
        <w:t> </w:t>
      </w:r>
    </w:p>
    <w:p w14:paraId="07356A9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FB0207"/>
          <w:sz w:val="36"/>
          <w:szCs w:val="36"/>
        </w:rPr>
      </w:pPr>
    </w:p>
    <w:p w14:paraId="2747F9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F2D36A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sz w:val="36"/>
          <w:szCs w:val="36"/>
        </w:rPr>
        <w:t>What we concluded</w:t>
      </w:r>
    </w:p>
    <w:p w14:paraId="5495E84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Times"/>
          <w:b/>
          <w:bCs/>
          <w:i/>
          <w:iCs/>
          <w:sz w:val="36"/>
          <w:szCs w:val="36"/>
        </w:rPr>
        <w:t>………………………………..</w:t>
      </w:r>
    </w:p>
    <w:p w14:paraId="15FCB63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AE6842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should adopt an overarching goal for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 aims</w:t>
      </w:r>
    </w:p>
    <w:p w14:paraId="18691D9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maximise</w:t>
      </w:r>
      <w:proofErr w:type="spellEnd"/>
      <w:r>
        <w:rPr>
          <w:rFonts w:ascii="Times" w:hAnsi="Times" w:cs="Times"/>
          <w:sz w:val="36"/>
          <w:szCs w:val="36"/>
        </w:rPr>
        <w:t xml:space="preserve"> the value it delivers to partners, stakeholders and the wider community.</w:t>
      </w:r>
    </w:p>
    <w:p w14:paraId="13A11DF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Department needs to </w:t>
      </w:r>
      <w:proofErr w:type="spellStart"/>
      <w:r>
        <w:rPr>
          <w:rFonts w:ascii="Times" w:hAnsi="Times" w:cs="Times"/>
          <w:sz w:val="36"/>
          <w:szCs w:val="36"/>
        </w:rPr>
        <w:t>recognise</w:t>
      </w:r>
      <w:proofErr w:type="spellEnd"/>
      <w:r>
        <w:rPr>
          <w:rFonts w:ascii="Times" w:hAnsi="Times" w:cs="Times"/>
          <w:sz w:val="36"/>
          <w:szCs w:val="36"/>
        </w:rPr>
        <w:t xml:space="preserve"> the multi-dimensional and multi-disciplinary</w:t>
      </w:r>
    </w:p>
    <w:p w14:paraId="270887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nature</w:t>
      </w:r>
      <w:proofErr w:type="gramEnd"/>
      <w:r>
        <w:rPr>
          <w:rFonts w:ascii="Times" w:hAnsi="Times" w:cs="Times"/>
          <w:sz w:val="36"/>
          <w:szCs w:val="36"/>
        </w:rPr>
        <w:t xml:space="preserve"> of fishery management and focus on three key elements – managing and</w:t>
      </w:r>
    </w:p>
    <w:p w14:paraId="0D540D4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enhancing</w:t>
      </w:r>
      <w:proofErr w:type="gramEnd"/>
      <w:r>
        <w:rPr>
          <w:rFonts w:ascii="Times" w:hAnsi="Times" w:cs="Times"/>
          <w:sz w:val="36"/>
          <w:szCs w:val="36"/>
        </w:rPr>
        <w:t xml:space="preserve"> the sports fish resource; working effectively with anglers and increasing</w:t>
      </w:r>
    </w:p>
    <w:p w14:paraId="6C8D553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in fishing; and developing strong partnerships with </w:t>
      </w:r>
      <w:proofErr w:type="spellStart"/>
      <w:r>
        <w:rPr>
          <w:rFonts w:ascii="Times" w:hAnsi="Times" w:cs="Times"/>
          <w:sz w:val="36"/>
          <w:szCs w:val="36"/>
        </w:rPr>
        <w:t>Ngāti</w:t>
      </w:r>
      <w:proofErr w:type="spell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Tūwharetoa</w:t>
      </w:r>
      <w:proofErr w:type="spellEnd"/>
    </w:p>
    <w:p w14:paraId="050C3B8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the wider community to </w:t>
      </w:r>
      <w:proofErr w:type="spellStart"/>
      <w:r>
        <w:rPr>
          <w:rFonts w:ascii="Times" w:hAnsi="Times" w:cs="Times"/>
          <w:sz w:val="36"/>
          <w:szCs w:val="36"/>
        </w:rPr>
        <w:t>optimise</w:t>
      </w:r>
      <w:proofErr w:type="spellEnd"/>
      <w:r>
        <w:rPr>
          <w:rFonts w:ascii="Times" w:hAnsi="Times" w:cs="Times"/>
          <w:sz w:val="36"/>
          <w:szCs w:val="36"/>
        </w:rPr>
        <w:t xml:space="preserve"> the environmental, social and economic </w:t>
      </w:r>
      <w:proofErr w:type="spellStart"/>
      <w:r>
        <w:rPr>
          <w:rFonts w:ascii="Times" w:hAnsi="Times" w:cs="Times"/>
          <w:sz w:val="36"/>
          <w:szCs w:val="36"/>
        </w:rPr>
        <w:t>bene</w:t>
      </w:r>
      <w:proofErr w:type="spellEnd"/>
      <w:r>
        <w:rPr>
          <w:rFonts w:ascii="Times" w:hAnsi="Times" w:cs="Times"/>
          <w:sz w:val="36"/>
          <w:szCs w:val="36"/>
        </w:rPr>
        <w:t>-</w:t>
      </w:r>
    </w:p>
    <w:p w14:paraId="4154D51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fits</w:t>
      </w:r>
      <w:proofErr w:type="gramEnd"/>
      <w:r>
        <w:rPr>
          <w:rFonts w:ascii="Times" w:hAnsi="Times" w:cs="Times"/>
          <w:sz w:val="36"/>
          <w:szCs w:val="36"/>
        </w:rPr>
        <w:t xml:space="preserve">. 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Critically, if the management of the Fishery ‘gets it right’ and the result is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increas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>-</w:t>
      </w:r>
    </w:p>
    <w:p w14:paraId="6E803A9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spellStart"/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ing</w:t>
      </w:r>
      <w:proofErr w:type="spellEnd"/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angler satisfaction and participation in fishing, then the Fishery as a whole will</w:t>
      </w:r>
    </w:p>
    <w:p w14:paraId="485454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benefit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through more available resources for long-term management.</w:t>
      </w:r>
    </w:p>
    <w:p w14:paraId="6645FAE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25B6BC1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</w:p>
    <w:p w14:paraId="6E59BDB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3CF80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1.   Establish a clear goal for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that</w:t>
      </w:r>
    </w:p>
    <w:p w14:paraId="4A92CD1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focuses</w:t>
      </w:r>
      <w:proofErr w:type="gramEnd"/>
      <w:r>
        <w:rPr>
          <w:rFonts w:ascii="Times" w:hAnsi="Times" w:cs="Times"/>
          <w:sz w:val="36"/>
          <w:szCs w:val="36"/>
        </w:rPr>
        <w:t xml:space="preserve">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  <w:r>
        <w:rPr>
          <w:rFonts w:ascii="Times" w:hAnsi="Times" w:cs="Times"/>
          <w:sz w:val="36"/>
          <w:szCs w:val="36"/>
        </w:rPr>
        <w:t xml:space="preserve"> the full value (in economic, environmental,</w:t>
      </w:r>
    </w:p>
    <w:p w14:paraId="7CD3750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social</w:t>
      </w:r>
      <w:proofErr w:type="gramEnd"/>
      <w:r>
        <w:rPr>
          <w:rFonts w:ascii="Times" w:hAnsi="Times" w:cs="Times"/>
          <w:sz w:val="36"/>
          <w:szCs w:val="36"/>
        </w:rPr>
        <w:t xml:space="preserve"> and cultural terms) that the Fishery can deliver.</w:t>
      </w:r>
    </w:p>
    <w:p w14:paraId="573E514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CC218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2.   Align the management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to the new goal by:</w:t>
      </w:r>
    </w:p>
    <w:p w14:paraId="0D36515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7DB537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a.  Setting meaningful objectives and management targets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341CF1E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55796C2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b.  Aligning the staffing structure and budget allocations; and</w:t>
      </w:r>
    </w:p>
    <w:p w14:paraId="2E3725A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4AD545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c.  </w:t>
      </w:r>
      <w:r>
        <w:rPr>
          <w:rFonts w:ascii="Times" w:hAnsi="Times" w:cs="Times"/>
          <w:b/>
          <w:bCs/>
          <w:color w:val="FB0207"/>
          <w:sz w:val="36"/>
          <w:szCs w:val="36"/>
        </w:rPr>
        <w:t>Report progress against these targets</w:t>
      </w:r>
    </w:p>
    <w:p w14:paraId="58883B3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7D54384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36"/>
          <w:szCs w:val="36"/>
        </w:rPr>
      </w:pPr>
    </w:p>
    <w:p w14:paraId="23007F7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(</w:t>
      </w:r>
      <w:proofErr w:type="gramStart"/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>on</w:t>
      </w:r>
      <w:proofErr w:type="gramEnd"/>
      <w:r>
        <w:rPr>
          <w:rFonts w:ascii="Times" w:hAnsi="Times" w:cs="Times"/>
          <w:b/>
          <w:bCs/>
          <w:i/>
          <w:iCs/>
          <w:color w:val="0003FF"/>
          <w:sz w:val="36"/>
          <w:szCs w:val="36"/>
        </w:rPr>
        <w:t xml:space="preserve"> to Page 44)</w:t>
      </w:r>
    </w:p>
    <w:p w14:paraId="6527F47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0003FF"/>
          <w:sz w:val="36"/>
          <w:szCs w:val="36"/>
        </w:rPr>
      </w:pPr>
    </w:p>
    <w:p w14:paraId="48DB58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44</w:t>
      </w:r>
    </w:p>
    <w:p w14:paraId="21F007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also heard was that neither TFAC members nor the Department view</w:t>
      </w:r>
    </w:p>
    <w:p w14:paraId="1051B7E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advisory mechanism as working effectively at present. TFAC does not</w:t>
      </w:r>
    </w:p>
    <w:p w14:paraId="2A07DF9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operate</w:t>
      </w:r>
      <w:proofErr w:type="gramEnd"/>
      <w:r>
        <w:rPr>
          <w:rFonts w:ascii="Times" w:hAnsi="Times" w:cs="Times"/>
          <w:sz w:val="36"/>
          <w:szCs w:val="36"/>
        </w:rPr>
        <w:t xml:space="preserve"> in the same way as fish and game councils (who have a clear role and</w:t>
      </w:r>
    </w:p>
    <w:p w14:paraId="0B1AA90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set</w:t>
      </w:r>
      <w:proofErr w:type="gramEnd"/>
      <w:r>
        <w:rPr>
          <w:rFonts w:ascii="Times" w:hAnsi="Times" w:cs="Times"/>
          <w:sz w:val="36"/>
          <w:szCs w:val="36"/>
        </w:rPr>
        <w:t xml:space="preserve"> the management priorities in their respective regions on behalf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</w:t>
      </w:r>
    </w:p>
    <w:p w14:paraId="18D382A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holders</w:t>
      </w:r>
      <w:proofErr w:type="gramEnd"/>
      <w:r>
        <w:rPr>
          <w:rFonts w:ascii="Times" w:hAnsi="Times" w:cs="Times"/>
          <w:sz w:val="36"/>
          <w:szCs w:val="36"/>
        </w:rPr>
        <w:t>), mainly because its functions are purely advisory. Comments on its</w:t>
      </w:r>
    </w:p>
    <w:p w14:paraId="054920D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functions</w:t>
      </w:r>
      <w:proofErr w:type="gramEnd"/>
      <w:r>
        <w:rPr>
          <w:rFonts w:ascii="Times" w:hAnsi="Times" w:cs="Times"/>
          <w:sz w:val="36"/>
          <w:szCs w:val="36"/>
        </w:rPr>
        <w:t xml:space="preserve"> included ‘it is advised, not advisory’, and ‘it doesn’t seem to have any</w:t>
      </w:r>
    </w:p>
    <w:p w14:paraId="617D5A2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teeth’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0F77A2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also heard comments that TFAC’s membership (prescribed by regulation)</w:t>
      </w:r>
    </w:p>
    <w:p w14:paraId="5116260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does</w:t>
      </w:r>
      <w:proofErr w:type="gramEnd"/>
      <w:r>
        <w:rPr>
          <w:rFonts w:ascii="Times" w:hAnsi="Times" w:cs="Times"/>
          <w:sz w:val="36"/>
          <w:szCs w:val="36"/>
        </w:rPr>
        <w:t xml:space="preserve"> not represent anglers generally (with a strong emphasis given to local</w:t>
      </w:r>
    </w:p>
    <w:p w14:paraId="59BD97A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angling</w:t>
      </w:r>
      <w:proofErr w:type="gramEnd"/>
      <w:r>
        <w:rPr>
          <w:rFonts w:ascii="Times" w:hAnsi="Times" w:cs="Times"/>
          <w:sz w:val="36"/>
          <w:szCs w:val="36"/>
        </w:rPr>
        <w:t xml:space="preserve"> and boating clubs as opposed to visitors or independent anglers); and</w:t>
      </w:r>
    </w:p>
    <w:p w14:paraId="5970F6C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that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  <w:u w:val="single"/>
        </w:rPr>
        <w:t>Ngāti</w:t>
      </w:r>
      <w:proofErr w:type="spellEnd"/>
      <w:r>
        <w:rPr>
          <w:rFonts w:ascii="Times" w:hAnsi="Times" w:cs="Times"/>
          <w:sz w:val="36"/>
          <w:szCs w:val="36"/>
          <w:u w:val="single"/>
        </w:rPr>
        <w:t xml:space="preserve"> </w:t>
      </w:r>
      <w:proofErr w:type="spellStart"/>
      <w:r>
        <w:rPr>
          <w:rFonts w:ascii="Times" w:hAnsi="Times" w:cs="Times"/>
          <w:sz w:val="36"/>
          <w:szCs w:val="36"/>
          <w:u w:val="single"/>
        </w:rPr>
        <w:t>Tūwharetoa</w:t>
      </w:r>
      <w:proofErr w:type="spellEnd"/>
      <w:r>
        <w:rPr>
          <w:rFonts w:ascii="Times" w:hAnsi="Times" w:cs="Times"/>
          <w:sz w:val="36"/>
          <w:szCs w:val="36"/>
        </w:rPr>
        <w:t xml:space="preserve">, </w:t>
      </w:r>
      <w:r>
        <w:rPr>
          <w:rFonts w:ascii="Times" w:hAnsi="Times" w:cs="Times"/>
          <w:sz w:val="36"/>
          <w:szCs w:val="36"/>
          <w:u w:val="single"/>
        </w:rPr>
        <w:t>despite having a dedicated place on TFAC, has not</w:t>
      </w:r>
    </w:p>
    <w:p w14:paraId="5DB91BB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  <w:u w:val="single"/>
        </w:rPr>
        <w:t>attended</w:t>
      </w:r>
      <w:proofErr w:type="gramEnd"/>
      <w:r>
        <w:rPr>
          <w:rFonts w:ascii="Times" w:hAnsi="Times" w:cs="Times"/>
          <w:sz w:val="36"/>
          <w:szCs w:val="36"/>
          <w:u w:val="single"/>
        </w:rPr>
        <w:t xml:space="preserve"> meetings for over a decade</w:t>
      </w:r>
      <w:r>
        <w:rPr>
          <w:rFonts w:ascii="Times" w:hAnsi="Times" w:cs="Times"/>
          <w:sz w:val="36"/>
          <w:szCs w:val="36"/>
        </w:rPr>
        <w:t>. This is, broadly, because they have not seen</w:t>
      </w:r>
    </w:p>
    <w:p w14:paraId="216853D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value</w:t>
      </w:r>
      <w:proofErr w:type="gramEnd"/>
      <w:r>
        <w:rPr>
          <w:rFonts w:ascii="Times" w:hAnsi="Times" w:cs="Times"/>
          <w:sz w:val="36"/>
          <w:szCs w:val="36"/>
        </w:rPr>
        <w:t xml:space="preserve"> in the position.</w:t>
      </w:r>
    </w:p>
    <w:p w14:paraId="3A65CA6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Finally, but importantly, there do not appear to be any structured links between</w:t>
      </w:r>
    </w:p>
    <w:p w14:paraId="6E11D29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TFAC and the governance and statutory decision-making processes.</w:t>
      </w:r>
    </w:p>
    <w:p w14:paraId="3CC7CAA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heard concern from anglers that they did not have a good picture of where</w:t>
      </w:r>
    </w:p>
    <w:p w14:paraId="57B6820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their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were being spent, and concern that the Department’s processes</w:t>
      </w:r>
    </w:p>
    <w:p w14:paraId="0FA7D9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allocating administrative costs (primarily the capital charge on the Crown’s</w:t>
      </w:r>
    </w:p>
    <w:p w14:paraId="3545823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assets</w:t>
      </w:r>
      <w:proofErr w:type="gramEnd"/>
      <w:r>
        <w:rPr>
          <w:rFonts w:ascii="Times" w:hAnsi="Times" w:cs="Times"/>
          <w:sz w:val="36"/>
          <w:szCs w:val="36"/>
        </w:rPr>
        <w:t>, depreciation, rent, computers and the like) were not transparent.</w:t>
      </w:r>
    </w:p>
    <w:p w14:paraId="46A1C41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Comments were made that the administrative costs appeared high.</w:t>
      </w:r>
    </w:p>
    <w:p w14:paraId="46EC51B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308A0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0003FF"/>
          <w:sz w:val="36"/>
          <w:szCs w:val="36"/>
        </w:rPr>
      </w:pPr>
    </w:p>
    <w:p w14:paraId="2CEFA9E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 </w:t>
      </w:r>
      <w:r>
        <w:rPr>
          <w:rFonts w:ascii="Times" w:hAnsi="Times" w:cs="Times"/>
          <w:i/>
          <w:iCs/>
          <w:color w:val="0003FF"/>
          <w:sz w:val="36"/>
          <w:szCs w:val="36"/>
        </w:rPr>
        <w:t xml:space="preserve"> (</w:t>
      </w:r>
      <w:proofErr w:type="gramStart"/>
      <w:r>
        <w:rPr>
          <w:rFonts w:ascii="Times" w:hAnsi="Times" w:cs="Times"/>
          <w:i/>
          <w:iCs/>
          <w:color w:val="0003FF"/>
          <w:sz w:val="36"/>
          <w:szCs w:val="36"/>
        </w:rPr>
        <w:t>on</w:t>
      </w:r>
      <w:proofErr w:type="gramEnd"/>
      <w:r>
        <w:rPr>
          <w:rFonts w:ascii="Times" w:hAnsi="Times" w:cs="Times"/>
          <w:i/>
          <w:iCs/>
          <w:color w:val="0003FF"/>
          <w:sz w:val="36"/>
          <w:szCs w:val="36"/>
        </w:rPr>
        <w:t xml:space="preserve"> to Page 53)</w:t>
      </w:r>
    </w:p>
    <w:p w14:paraId="01568E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0003FF"/>
          <w:sz w:val="36"/>
          <w:szCs w:val="36"/>
        </w:rPr>
      </w:pPr>
    </w:p>
    <w:p w14:paraId="70B65C9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</w:p>
    <w:p w14:paraId="1F0BBB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6"/>
          <w:szCs w:val="46"/>
        </w:rPr>
      </w:pPr>
      <w:r>
        <w:rPr>
          <w:rFonts w:ascii="Times" w:hAnsi="Times" w:cs="Times"/>
          <w:sz w:val="46"/>
          <w:szCs w:val="46"/>
        </w:rPr>
        <w:t>3B.2</w:t>
      </w:r>
    </w:p>
    <w:p w14:paraId="2019292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6"/>
          <w:szCs w:val="46"/>
        </w:rPr>
      </w:pPr>
      <w:r>
        <w:rPr>
          <w:rFonts w:ascii="Times" w:hAnsi="Times" w:cs="Times"/>
          <w:sz w:val="46"/>
          <w:szCs w:val="46"/>
        </w:rPr>
        <w:t>Working with Anglers and Increasing Participation</w:t>
      </w:r>
    </w:p>
    <w:p w14:paraId="004DB68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There were clear messages in the review process around the need for the</w:t>
      </w:r>
    </w:p>
    <w:p w14:paraId="405F69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Department to focus more on understanding the needs of anglers (past, present,</w:t>
      </w:r>
    </w:p>
    <w:p w14:paraId="2752B5E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potential), to invest more effort into building support for the Fishery, and</w:t>
      </w:r>
    </w:p>
    <w:p w14:paraId="2B19E70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lift participation rates in fishing. At this time, and because the Fishery is</w:t>
      </w:r>
    </w:p>
    <w:p w14:paraId="1BC14F5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currently</w:t>
      </w:r>
      <w:proofErr w:type="gramEnd"/>
      <w:r>
        <w:rPr>
          <w:rFonts w:ascii="Times" w:hAnsi="Times" w:cs="Times"/>
          <w:sz w:val="36"/>
          <w:szCs w:val="36"/>
        </w:rPr>
        <w:t xml:space="preserve"> managed on a cost-recovery basis, increasing participation rates of</w:t>
      </w:r>
    </w:p>
    <w:p w14:paraId="620D74E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anglers</w:t>
      </w:r>
      <w:proofErr w:type="gramEnd"/>
      <w:r>
        <w:rPr>
          <w:rFonts w:ascii="Times" w:hAnsi="Times" w:cs="Times"/>
          <w:sz w:val="36"/>
          <w:szCs w:val="36"/>
        </w:rPr>
        <w:t xml:space="preserve"> is essential to achieving the overarching management goal for the</w:t>
      </w:r>
    </w:p>
    <w:p w14:paraId="39499F0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Fishery. Participant growth in the Fishery is also important to the local economy.</w:t>
      </w:r>
    </w:p>
    <w:p w14:paraId="5866875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messages are consistent with the current management focus on </w:t>
      </w:r>
      <w:proofErr w:type="spellStart"/>
      <w:r>
        <w:rPr>
          <w:rFonts w:ascii="Times" w:hAnsi="Times" w:cs="Times"/>
          <w:sz w:val="36"/>
          <w:szCs w:val="36"/>
        </w:rPr>
        <w:t>maximising</w:t>
      </w:r>
      <w:proofErr w:type="spellEnd"/>
    </w:p>
    <w:p w14:paraId="7063E0F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recreational</w:t>
      </w:r>
      <w:proofErr w:type="gramEnd"/>
      <w:r>
        <w:rPr>
          <w:rFonts w:ascii="Times" w:hAnsi="Times" w:cs="Times"/>
          <w:sz w:val="36"/>
          <w:szCs w:val="36"/>
        </w:rPr>
        <w:t xml:space="preserve"> opportunities for anglers, and the broader strategic focus of the</w:t>
      </w:r>
    </w:p>
    <w:p w14:paraId="42BB1A7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Department to see more people actively engaging in recreation.</w:t>
      </w:r>
      <w:proofErr w:type="gramEnd"/>
    </w:p>
    <w:p w14:paraId="1EF2DE8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focus of the discussions was that the Department should be actively</w:t>
      </w:r>
    </w:p>
    <w:p w14:paraId="664FF40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removing</w:t>
      </w:r>
      <w:proofErr w:type="gramEnd"/>
      <w:r>
        <w:rPr>
          <w:rFonts w:ascii="Times" w:hAnsi="Times" w:cs="Times"/>
          <w:sz w:val="36"/>
          <w:szCs w:val="36"/>
        </w:rPr>
        <w:t xml:space="preserve"> existing barriers (perceived or otherwise) to participation, and be</w:t>
      </w:r>
    </w:p>
    <w:p w14:paraId="24527F1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doing</w:t>
      </w:r>
      <w:proofErr w:type="gramEnd"/>
      <w:r>
        <w:rPr>
          <w:rFonts w:ascii="Times" w:hAnsi="Times" w:cs="Times"/>
          <w:sz w:val="36"/>
          <w:szCs w:val="36"/>
        </w:rPr>
        <w:t xml:space="preserve"> more to actively engage with the community and promote the Fishery.</w:t>
      </w:r>
    </w:p>
    <w:p w14:paraId="0BE2BCE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 major theme was the importance of looking at more innovative options for</w:t>
      </w:r>
    </w:p>
    <w:p w14:paraId="14757CB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introducing</w:t>
      </w:r>
      <w:proofErr w:type="gramEnd"/>
      <w:r>
        <w:rPr>
          <w:rFonts w:ascii="Times" w:hAnsi="Times" w:cs="Times"/>
          <w:sz w:val="36"/>
          <w:szCs w:val="36"/>
        </w:rPr>
        <w:t xml:space="preserve"> children to fishing.</w:t>
      </w:r>
    </w:p>
    <w:p w14:paraId="7A3EB5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One participant said the Department must look at ways to make fishing</w:t>
      </w:r>
    </w:p>
    <w:p w14:paraId="52CF59D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‘</w:t>
      </w:r>
      <w:proofErr w:type="gramStart"/>
      <w:r>
        <w:rPr>
          <w:rFonts w:ascii="Times" w:hAnsi="Times" w:cs="Times"/>
          <w:sz w:val="36"/>
          <w:szCs w:val="36"/>
        </w:rPr>
        <w:t>easy</w:t>
      </w:r>
      <w:proofErr w:type="gramEnd"/>
      <w:r>
        <w:rPr>
          <w:rFonts w:ascii="Times" w:hAnsi="Times" w:cs="Times"/>
          <w:sz w:val="36"/>
          <w:szCs w:val="36"/>
        </w:rPr>
        <w:t xml:space="preserve"> to</w:t>
      </w:r>
    </w:p>
    <w:p w14:paraId="77B69E3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think</w:t>
      </w:r>
      <w:proofErr w:type="gramEnd"/>
      <w:r>
        <w:rPr>
          <w:rFonts w:ascii="Times" w:hAnsi="Times" w:cs="Times"/>
          <w:sz w:val="36"/>
          <w:szCs w:val="36"/>
        </w:rPr>
        <w:t xml:space="preserve"> of, easy to purchase, and easy to do’.</w:t>
      </w:r>
    </w:p>
    <w:p w14:paraId="33E1842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order to make sense of this, we first need to understand current rates of</w:t>
      </w:r>
    </w:p>
    <w:p w14:paraId="6D974E3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and the trends, and the benefit of the Fishery to the local economy.</w:t>
      </w:r>
    </w:p>
    <w:p w14:paraId="609F83F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3B.2.1</w:t>
      </w:r>
    </w:p>
    <w:p w14:paraId="629696B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Levels of Participation</w:t>
      </w:r>
    </w:p>
    <w:p w14:paraId="46219BB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Total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decreased from 54,086 to 41,363 (-23.5%),</w:t>
      </w:r>
    </w:p>
    <w:p w14:paraId="12607B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between</w:t>
      </w:r>
      <w:proofErr w:type="gramEnd"/>
      <w:r>
        <w:rPr>
          <w:rFonts w:ascii="Times" w:hAnsi="Times" w:cs="Times"/>
          <w:sz w:val="36"/>
          <w:szCs w:val="36"/>
        </w:rPr>
        <w:t xml:space="preserve"> the 2007/08 and 2011/12 seasons. Behind this movement was a decrease</w:t>
      </w:r>
    </w:p>
    <w:p w14:paraId="1A746EE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sales in excess of 20% for every type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over the five year period. Adult</w:t>
      </w:r>
    </w:p>
    <w:p w14:paraId="7FCFD8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Season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declined the most of all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types, with an average</w:t>
      </w:r>
    </w:p>
    <w:p w14:paraId="63A4458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annual</w:t>
      </w:r>
      <w:proofErr w:type="gramEnd"/>
      <w:r>
        <w:rPr>
          <w:rFonts w:ascii="Times" w:hAnsi="Times" w:cs="Times"/>
          <w:sz w:val="36"/>
          <w:szCs w:val="36"/>
        </w:rPr>
        <w:t xml:space="preserve"> growth rate of negative 8%. This was a decrease from 12,065 </w:t>
      </w:r>
      <w:proofErr w:type="spellStart"/>
      <w:r>
        <w:rPr>
          <w:rFonts w:ascii="Times" w:hAnsi="Times" w:cs="Times"/>
          <w:sz w:val="36"/>
          <w:szCs w:val="36"/>
        </w:rPr>
        <w:t>licences</w:t>
      </w:r>
      <w:proofErr w:type="spellEnd"/>
      <w:r>
        <w:rPr>
          <w:rFonts w:ascii="Times" w:hAnsi="Times" w:cs="Times"/>
          <w:sz w:val="36"/>
          <w:szCs w:val="36"/>
        </w:rPr>
        <w:t xml:space="preserve"> sold</w:t>
      </w:r>
    </w:p>
    <w:p w14:paraId="300B511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</w:t>
      </w:r>
      <w:proofErr w:type="gramEnd"/>
      <w:r>
        <w:rPr>
          <w:rFonts w:ascii="Times" w:hAnsi="Times" w:cs="Times"/>
          <w:sz w:val="36"/>
          <w:szCs w:val="36"/>
        </w:rPr>
        <w:t xml:space="preserve"> 2007/08 to 8,650 in the 2011/12 season.</w:t>
      </w:r>
    </w:p>
    <w:p w14:paraId="3D32900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These movements continue a general downward trend in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</w:p>
    <w:p w14:paraId="57CD6BD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sales</w:t>
      </w:r>
      <w:proofErr w:type="gramEnd"/>
      <w:r>
        <w:rPr>
          <w:rFonts w:ascii="Times" w:hAnsi="Times" w:cs="Times"/>
          <w:sz w:val="36"/>
          <w:szCs w:val="36"/>
        </w:rPr>
        <w:t xml:space="preserve"> over the past 24 years, since sales peaked at over 82,000 in the 1987/88</w:t>
      </w:r>
    </w:p>
    <w:p w14:paraId="7EAEC9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season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267EA4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792C1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etc</w:t>
      </w:r>
      <w:proofErr w:type="spellEnd"/>
      <w:proofErr w:type="gramEnd"/>
      <w:r>
        <w:rPr>
          <w:rFonts w:ascii="Times" w:hAnsi="Times" w:cs="Times"/>
          <w:sz w:val="36"/>
          <w:szCs w:val="36"/>
        </w:rPr>
        <w:t>…….</w:t>
      </w:r>
    </w:p>
    <w:p w14:paraId="1403848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600133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Page 59  </w:t>
      </w:r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 overall, it is reasonable to assert that the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Taupō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Fishery supports</w:t>
      </w:r>
    </w:p>
    <w:p w14:paraId="2BEE45E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ne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ab/>
      </w:r>
      <w:r>
        <w:rPr>
          <w:rFonts w:ascii="Times" w:hAnsi="Times" w:cs="Times"/>
          <w:b/>
          <w:bCs/>
          <w:color w:val="FB0207"/>
          <w:sz w:val="42"/>
          <w:szCs w:val="42"/>
        </w:rPr>
        <w:tab/>
        <w:t>nearly 300 jobs, creates at least $29 million in business turnover, and adds $11</w:t>
      </w:r>
    </w:p>
    <w:p w14:paraId="6EFD753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2"/>
          <w:szCs w:val="42"/>
        </w:rPr>
      </w:pPr>
      <w:r>
        <w:rPr>
          <w:rFonts w:ascii="Times" w:hAnsi="Times" w:cs="Times"/>
          <w:b/>
          <w:bCs/>
          <w:color w:val="FB0207"/>
          <w:sz w:val="42"/>
          <w:szCs w:val="42"/>
        </w:rPr>
        <w:tab/>
      </w:r>
      <w:r>
        <w:rPr>
          <w:rFonts w:ascii="Times" w:hAnsi="Times" w:cs="Times"/>
          <w:b/>
          <w:bCs/>
          <w:color w:val="FB0207"/>
          <w:sz w:val="42"/>
          <w:szCs w:val="42"/>
        </w:rPr>
        <w:tab/>
      </w: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million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to the size of the economy. </w:t>
      </w:r>
    </w:p>
    <w:p w14:paraId="0C87340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39E2964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44ABF71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59</w:t>
      </w:r>
    </w:p>
    <w:p w14:paraId="1431EF6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best estimates are those made for season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holders. In other words, the</w:t>
      </w:r>
    </w:p>
    <w:p w14:paraId="5ABA7DB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survey’s</w:t>
      </w:r>
      <w:proofErr w:type="gramEnd"/>
      <w:r>
        <w:rPr>
          <w:rFonts w:ascii="Times" w:hAnsi="Times" w:cs="Times"/>
          <w:sz w:val="36"/>
          <w:szCs w:val="36"/>
        </w:rPr>
        <w:t xml:space="preserve"> data enabled partial estimates of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visitors’ impact, rather than</w:t>
      </w:r>
    </w:p>
    <w:p w14:paraId="3F76996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undervaluing</w:t>
      </w:r>
      <w:proofErr w:type="gramEnd"/>
      <w:r>
        <w:rPr>
          <w:rFonts w:ascii="Times" w:hAnsi="Times" w:cs="Times"/>
          <w:sz w:val="36"/>
          <w:szCs w:val="36"/>
        </w:rPr>
        <w:t xml:space="preserve"> the fisheries per se. Conservative assumptions were made in order to</w:t>
      </w:r>
    </w:p>
    <w:p w14:paraId="43E79A7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generate</w:t>
      </w:r>
      <w:proofErr w:type="gramEnd"/>
      <w:r>
        <w:rPr>
          <w:rFonts w:ascii="Times" w:hAnsi="Times" w:cs="Times"/>
          <w:sz w:val="36"/>
          <w:szCs w:val="36"/>
        </w:rPr>
        <w:t xml:space="preserve"> a more complete estimate of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visitors’ economic impact attributable</w:t>
      </w:r>
    </w:p>
    <w:p w14:paraId="271CF0B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fishing.</w:t>
      </w:r>
    </w:p>
    <w:p w14:paraId="1C4A71A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overall</w:t>
      </w:r>
      <w:proofErr w:type="gramEnd"/>
      <w:r>
        <w:rPr>
          <w:rFonts w:ascii="Times" w:hAnsi="Times" w:cs="Times"/>
          <w:sz w:val="36"/>
          <w:szCs w:val="36"/>
        </w:rPr>
        <w:t>, it is reasonable to assert that the t</w:t>
      </w:r>
    </w:p>
    <w:p w14:paraId="6EF69B6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aupō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Fishery supports</w:t>
      </w:r>
    </w:p>
    <w:p w14:paraId="05B3F3A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nearly</w:t>
      </w:r>
      <w:proofErr w:type="gramEnd"/>
      <w:r>
        <w:rPr>
          <w:rFonts w:ascii="Times" w:hAnsi="Times" w:cs="Times"/>
          <w:sz w:val="36"/>
          <w:szCs w:val="36"/>
        </w:rPr>
        <w:t xml:space="preserve"> 300 jobs, creates at least $29 million in business turnover, and adds $11</w:t>
      </w:r>
    </w:p>
    <w:p w14:paraId="6396A9E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million</w:t>
      </w:r>
      <w:proofErr w:type="gramEnd"/>
      <w:r>
        <w:rPr>
          <w:rFonts w:ascii="Times" w:hAnsi="Times" w:cs="Times"/>
          <w:sz w:val="36"/>
          <w:szCs w:val="36"/>
        </w:rPr>
        <w:t xml:space="preserve"> to the size of the economy.</w:t>
      </w:r>
    </w:p>
    <w:p w14:paraId="2601D0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Deryck</w:t>
      </w:r>
      <w:proofErr w:type="spellEnd"/>
      <w:r>
        <w:rPr>
          <w:rFonts w:ascii="Times" w:hAnsi="Times" w:cs="Times"/>
          <w:sz w:val="36"/>
          <w:szCs w:val="36"/>
        </w:rPr>
        <w:t xml:space="preserve"> Shaw’s economic impact assessment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Fishery’s impact in the</w:t>
      </w:r>
    </w:p>
    <w:p w14:paraId="2EAE4B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year</w:t>
      </w:r>
      <w:proofErr w:type="gramEnd"/>
      <w:r>
        <w:rPr>
          <w:rFonts w:ascii="Times" w:hAnsi="Times" w:cs="Times"/>
          <w:sz w:val="36"/>
          <w:szCs w:val="36"/>
        </w:rPr>
        <w:t xml:space="preserve"> ended June 1983 estimated the total output (</w:t>
      </w:r>
      <w:proofErr w:type="spellStart"/>
      <w:r>
        <w:rPr>
          <w:rFonts w:ascii="Times" w:hAnsi="Times" w:cs="Times"/>
          <w:sz w:val="36"/>
          <w:szCs w:val="36"/>
        </w:rPr>
        <w:t>ie</w:t>
      </w:r>
      <w:proofErr w:type="spellEnd"/>
      <w:r>
        <w:rPr>
          <w:rFonts w:ascii="Times" w:hAnsi="Times" w:cs="Times"/>
          <w:sz w:val="36"/>
          <w:szCs w:val="36"/>
        </w:rPr>
        <w:t>, total turnover) to be $10.8</w:t>
      </w:r>
    </w:p>
    <w:p w14:paraId="6F877D4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million</w:t>
      </w:r>
      <w:proofErr w:type="gramEnd"/>
      <w:r>
        <w:rPr>
          <w:rFonts w:ascii="Times" w:hAnsi="Times" w:cs="Times"/>
          <w:sz w:val="36"/>
          <w:szCs w:val="36"/>
        </w:rPr>
        <w:t xml:space="preserve"> and 244 FTEs. Between 1983 and 2012 annual CPI inflation has averaged</w:t>
      </w:r>
    </w:p>
    <w:p w14:paraId="3BDEDF6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approximately</w:t>
      </w:r>
      <w:proofErr w:type="gramEnd"/>
      <w:r>
        <w:rPr>
          <w:rFonts w:ascii="Times" w:hAnsi="Times" w:cs="Times"/>
          <w:sz w:val="36"/>
          <w:szCs w:val="36"/>
        </w:rPr>
        <w:t xml:space="preserve"> 4.2% p.a. Taking into account GST increases, an inflation adjusted</w:t>
      </w:r>
    </w:p>
    <w:p w14:paraId="702CF9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impact</w:t>
      </w:r>
      <w:proofErr w:type="gramEnd"/>
      <w:r>
        <w:rPr>
          <w:rFonts w:ascii="Times" w:hAnsi="Times" w:cs="Times"/>
          <w:sz w:val="36"/>
          <w:szCs w:val="36"/>
        </w:rPr>
        <w:t xml:space="preserve"> would be at least $30 million. Methodological differences between the 2012</w:t>
      </w:r>
    </w:p>
    <w:p w14:paraId="086260F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and</w:t>
      </w:r>
      <w:proofErr w:type="gramEnd"/>
      <w:r>
        <w:rPr>
          <w:rFonts w:ascii="Times" w:hAnsi="Times" w:cs="Times"/>
          <w:sz w:val="36"/>
          <w:szCs w:val="36"/>
        </w:rPr>
        <w:t xml:space="preserve"> 1983 impact estimates in terms of data gathering (web-survey and theoretical</w:t>
      </w:r>
    </w:p>
    <w:p w14:paraId="412DD7F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estimates</w:t>
      </w:r>
      <w:proofErr w:type="gramEnd"/>
      <w:r>
        <w:rPr>
          <w:rFonts w:ascii="Times" w:hAnsi="Times" w:cs="Times"/>
          <w:sz w:val="36"/>
          <w:szCs w:val="36"/>
        </w:rPr>
        <w:t xml:space="preserve"> compared to postal survey and person-to-person surveying) as well as</w:t>
      </w:r>
    </w:p>
    <w:p w14:paraId="16C3E7F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fact that money should be </w:t>
      </w:r>
      <w:proofErr w:type="spellStart"/>
      <w:r>
        <w:rPr>
          <w:rFonts w:ascii="Times" w:hAnsi="Times" w:cs="Times"/>
          <w:sz w:val="36"/>
          <w:szCs w:val="36"/>
        </w:rPr>
        <w:t>conceptualised</w:t>
      </w:r>
      <w:proofErr w:type="spellEnd"/>
      <w:r>
        <w:rPr>
          <w:rFonts w:ascii="Times" w:hAnsi="Times" w:cs="Times"/>
          <w:sz w:val="36"/>
          <w:szCs w:val="36"/>
        </w:rPr>
        <w:t xml:space="preserve"> and understood within relative price</w:t>
      </w:r>
    </w:p>
    <w:p w14:paraId="74A6CD8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structures</w:t>
      </w:r>
      <w:proofErr w:type="gramEnd"/>
      <w:r>
        <w:rPr>
          <w:rFonts w:ascii="Times" w:hAnsi="Times" w:cs="Times"/>
          <w:sz w:val="36"/>
          <w:szCs w:val="36"/>
        </w:rPr>
        <w:t>, expected quality of life and consumer paradigms (in different epochs),</w:t>
      </w:r>
    </w:p>
    <w:p w14:paraId="3E27122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seems</w:t>
      </w:r>
      <w:proofErr w:type="gramEnd"/>
      <w:r>
        <w:rPr>
          <w:rFonts w:ascii="Times" w:hAnsi="Times" w:cs="Times"/>
          <w:sz w:val="36"/>
          <w:szCs w:val="36"/>
        </w:rPr>
        <w:t xml:space="preserve"> to imply that the two estimates are not directly comparable. What we can</w:t>
      </w:r>
    </w:p>
    <w:p w14:paraId="7BF11E4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observe</w:t>
      </w:r>
      <w:proofErr w:type="gramEnd"/>
      <w:r>
        <w:rPr>
          <w:rFonts w:ascii="Times" w:hAnsi="Times" w:cs="Times"/>
          <w:sz w:val="36"/>
          <w:szCs w:val="36"/>
        </w:rPr>
        <w:t xml:space="preserve"> is that the two estimates are of a similar quantum.</w:t>
      </w:r>
    </w:p>
    <w:p w14:paraId="6C23E3D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3B.2.6</w:t>
      </w:r>
    </w:p>
    <w:p w14:paraId="37E852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Visitor Activity</w:t>
      </w:r>
    </w:p>
    <w:p w14:paraId="66ADDBC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Overall, visitor arrival statistics for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have declined slightly, falling 5.4% between</w:t>
      </w:r>
    </w:p>
    <w:p w14:paraId="36D67C5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2000 and 2010.</w:t>
      </w:r>
      <w:proofErr w:type="gramEnd"/>
      <w:r>
        <w:rPr>
          <w:rFonts w:ascii="Times" w:hAnsi="Times" w:cs="Times"/>
          <w:sz w:val="36"/>
          <w:szCs w:val="36"/>
        </w:rPr>
        <w:t xml:space="preserve"> This was in contrast to New Zealand where guest arrivals grew by</w:t>
      </w:r>
    </w:p>
    <w:p w14:paraId="5D6D4E9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22.6% during the same period.</w:t>
      </w:r>
    </w:p>
    <w:p w14:paraId="456D55D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Total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decreased from 54,086 to 41,363 (</w:t>
      </w:r>
      <w:proofErr w:type="spellStart"/>
      <w:r>
        <w:rPr>
          <w:rFonts w:ascii="Times" w:hAnsi="Times" w:cs="Times"/>
          <w:sz w:val="36"/>
          <w:szCs w:val="36"/>
        </w:rPr>
        <w:t>ie</w:t>
      </w:r>
      <w:proofErr w:type="spellEnd"/>
      <w:r>
        <w:rPr>
          <w:rFonts w:ascii="Times" w:hAnsi="Times" w:cs="Times"/>
          <w:sz w:val="36"/>
          <w:szCs w:val="36"/>
        </w:rPr>
        <w:t>, -23.5%),</w:t>
      </w:r>
    </w:p>
    <w:p w14:paraId="0E83088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between</w:t>
      </w:r>
      <w:proofErr w:type="gramEnd"/>
      <w:r>
        <w:rPr>
          <w:rFonts w:ascii="Times" w:hAnsi="Times" w:cs="Times"/>
          <w:sz w:val="36"/>
          <w:szCs w:val="36"/>
        </w:rPr>
        <w:t xml:space="preserve"> the 2007/08 and 2011/12 seasons continuing a general downward trend in</w:t>
      </w:r>
    </w:p>
    <w:p w14:paraId="53EADA5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trout fishing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sales over the past 24 years, since sales peaked at over</w:t>
      </w:r>
    </w:p>
    <w:p w14:paraId="73C7176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82,000 in the 1987/88 </w:t>
      </w:r>
      <w:proofErr w:type="gramStart"/>
      <w:r>
        <w:rPr>
          <w:rFonts w:ascii="Times" w:hAnsi="Times" w:cs="Times"/>
          <w:sz w:val="36"/>
          <w:szCs w:val="36"/>
        </w:rPr>
        <w:t>season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7D944B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results of the Department’s survey showed that 66% of respondents’ primary</w:t>
      </w:r>
    </w:p>
    <w:p w14:paraId="252E4E8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reason</w:t>
      </w:r>
      <w:proofErr w:type="gramEnd"/>
      <w:r>
        <w:rPr>
          <w:rFonts w:ascii="Times" w:hAnsi="Times" w:cs="Times"/>
          <w:sz w:val="36"/>
          <w:szCs w:val="36"/>
        </w:rPr>
        <w:t xml:space="preserve"> for visiting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was for fishing (note that the majority of respondents</w:t>
      </w:r>
    </w:p>
    <w:p w14:paraId="7C87DC1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(86.9%) were Adult Whole Season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holders and as such, this may be expected).</w:t>
      </w:r>
    </w:p>
    <w:p w14:paraId="03138E5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 total of 83% of the survey respondents were aged over 40 years. The two largest</w:t>
      </w:r>
    </w:p>
    <w:p w14:paraId="2049533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groups</w:t>
      </w:r>
      <w:proofErr w:type="gramEnd"/>
      <w:r>
        <w:rPr>
          <w:rFonts w:ascii="Times" w:hAnsi="Times" w:cs="Times"/>
          <w:sz w:val="36"/>
          <w:szCs w:val="36"/>
        </w:rPr>
        <w:t xml:space="preserve"> surveyed were those aged between 50 and 59 (26%) and those aged between</w:t>
      </w:r>
    </w:p>
    <w:p w14:paraId="3809244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60 and 69 years (28%).</w:t>
      </w:r>
      <w:proofErr w:type="gramEnd"/>
      <w:r>
        <w:rPr>
          <w:rFonts w:ascii="Times" w:hAnsi="Times" w:cs="Times"/>
          <w:sz w:val="36"/>
          <w:szCs w:val="36"/>
        </w:rPr>
        <w:t xml:space="preserve"> A total of 88% of respondents were male, while 12% were</w:t>
      </w:r>
    </w:p>
    <w:p w14:paraId="51C12E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female</w:t>
      </w:r>
      <w:proofErr w:type="gramEnd"/>
      <w:r>
        <w:rPr>
          <w:rFonts w:ascii="Times" w:hAnsi="Times" w:cs="Times"/>
          <w:sz w:val="36"/>
          <w:szCs w:val="36"/>
        </w:rPr>
        <w:t xml:space="preserve">. The findings showed that visitors undertook many activities while in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>,</w:t>
      </w:r>
    </w:p>
    <w:p w14:paraId="7B27905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not</w:t>
      </w:r>
      <w:proofErr w:type="gramEnd"/>
      <w:r>
        <w:rPr>
          <w:rFonts w:ascii="Times" w:hAnsi="Times" w:cs="Times"/>
          <w:sz w:val="36"/>
          <w:szCs w:val="36"/>
        </w:rPr>
        <w:t xml:space="preserve"> only fishing. These included mountain biking and other recreational activities.</w:t>
      </w:r>
    </w:p>
    <w:p w14:paraId="37DA158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Four key areas of opportunity were identified in the course of the review:</w:t>
      </w:r>
    </w:p>
    <w:p w14:paraId="4477C7E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</w:t>
      </w:r>
    </w:p>
    <w:p w14:paraId="423D0B8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licencing</w:t>
      </w:r>
      <w:proofErr w:type="spellEnd"/>
      <w:r>
        <w:rPr>
          <w:rFonts w:ascii="Times" w:hAnsi="Times" w:cs="Times"/>
          <w:sz w:val="36"/>
          <w:szCs w:val="36"/>
        </w:rPr>
        <w:t xml:space="preserve"> system;</w:t>
      </w:r>
    </w:p>
    <w:p w14:paraId="3AEF809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</w:p>
    <w:p w14:paraId="1124550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destination</w:t>
      </w:r>
      <w:proofErr w:type="gramEnd"/>
      <w:r>
        <w:rPr>
          <w:rFonts w:ascii="Times" w:hAnsi="Times" w:cs="Times"/>
          <w:sz w:val="36"/>
          <w:szCs w:val="36"/>
        </w:rPr>
        <w:t xml:space="preserve"> management;</w:t>
      </w:r>
    </w:p>
    <w:p w14:paraId="39DECE4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3.</w:t>
      </w:r>
    </w:p>
    <w:p w14:paraId="339C406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communication</w:t>
      </w:r>
      <w:proofErr w:type="gramEnd"/>
      <w:r>
        <w:rPr>
          <w:rFonts w:ascii="Times" w:hAnsi="Times" w:cs="Times"/>
          <w:sz w:val="36"/>
          <w:szCs w:val="36"/>
        </w:rPr>
        <w:t>; and</w:t>
      </w:r>
    </w:p>
    <w:p w14:paraId="0C5E80C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4.</w:t>
      </w:r>
    </w:p>
    <w:p w14:paraId="207E832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regulations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07AE9A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76628E1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DF32F0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55FEB7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BD84E5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</w:t>
      </w:r>
      <w:r>
        <w:rPr>
          <w:rFonts w:ascii="Times" w:hAnsi="Times" w:cs="Times"/>
          <w:b/>
          <w:bCs/>
          <w:color w:val="FB0207"/>
          <w:sz w:val="42"/>
          <w:szCs w:val="42"/>
        </w:rPr>
        <w:t> </w:t>
      </w:r>
    </w:p>
    <w:p w14:paraId="7441C5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1A3564C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63</w:t>
      </w:r>
    </w:p>
    <w:p w14:paraId="0D68DB3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3B.2.8 Communication</w:t>
      </w:r>
    </w:p>
    <w:p w14:paraId="0AAEEFE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What we heard</w:t>
      </w:r>
    </w:p>
    <w:p w14:paraId="743539D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What we heard in relation to communication was that there are significant</w:t>
      </w:r>
    </w:p>
    <w:p w14:paraId="38F9DD2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opportunities</w:t>
      </w:r>
      <w:proofErr w:type="gramEnd"/>
      <w:r>
        <w:rPr>
          <w:rFonts w:ascii="Times" w:hAnsi="Times" w:cs="Times"/>
          <w:sz w:val="36"/>
          <w:szCs w:val="36"/>
        </w:rPr>
        <w:t xml:space="preserve"> to enhance the relationship between the Department and anglers</w:t>
      </w:r>
    </w:p>
    <w:p w14:paraId="64A6036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primarily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4FDD3EE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The survey results indicated low levels of understanding of many aspects of</w:t>
      </w:r>
    </w:p>
    <w:p w14:paraId="75C36F3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Fishery, and low levels of engagement by anglers with the management of</w:t>
      </w:r>
    </w:p>
    <w:p w14:paraId="658DC95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Fishery. We fully expect that these two factors </w:t>
      </w:r>
      <w:proofErr w:type="gramStart"/>
      <w:r>
        <w:rPr>
          <w:rFonts w:ascii="Times" w:hAnsi="Times" w:cs="Times"/>
          <w:sz w:val="36"/>
          <w:szCs w:val="36"/>
        </w:rPr>
        <w:t>are</w:t>
      </w:r>
      <w:proofErr w:type="gramEnd"/>
      <w:r>
        <w:rPr>
          <w:rFonts w:ascii="Times" w:hAnsi="Times" w:cs="Times"/>
          <w:sz w:val="36"/>
          <w:szCs w:val="36"/>
        </w:rPr>
        <w:t xml:space="preserve"> related. The survey also</w:t>
      </w:r>
    </w:p>
    <w:p w14:paraId="0B7242A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indicated</w:t>
      </w:r>
      <w:proofErr w:type="gramEnd"/>
      <w:r>
        <w:rPr>
          <w:rFonts w:ascii="Times" w:hAnsi="Times" w:cs="Times"/>
          <w:sz w:val="36"/>
          <w:szCs w:val="36"/>
        </w:rPr>
        <w:t xml:space="preserve"> that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magazine is highly valued by trout fishers, and</w:t>
      </w:r>
    </w:p>
    <w:p w14:paraId="397413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was</w:t>
      </w:r>
      <w:proofErr w:type="gramEnd"/>
      <w:r>
        <w:rPr>
          <w:rFonts w:ascii="Times" w:hAnsi="Times" w:cs="Times"/>
          <w:sz w:val="36"/>
          <w:szCs w:val="36"/>
        </w:rPr>
        <w:t xml:space="preserve"> in fact their preferred method for gaining information in the future, although</w:t>
      </w:r>
    </w:p>
    <w:p w14:paraId="35183CB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email</w:t>
      </w:r>
      <w:proofErr w:type="gramEnd"/>
      <w:r>
        <w:rPr>
          <w:rFonts w:ascii="Times" w:hAnsi="Times" w:cs="Times"/>
          <w:sz w:val="36"/>
          <w:szCs w:val="36"/>
        </w:rPr>
        <w:t xml:space="preserve"> was identified as the most preferred channel.</w:t>
      </w:r>
    </w:p>
    <w:p w14:paraId="7DDF09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However, in the course of the review we also received considerable comment</w:t>
      </w:r>
    </w:p>
    <w:p w14:paraId="708DDA0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that</w:t>
      </w:r>
      <w:proofErr w:type="gramEnd"/>
      <w:r>
        <w:rPr>
          <w:rFonts w:ascii="Times" w:hAnsi="Times" w:cs="Times"/>
          <w:sz w:val="36"/>
          <w:szCs w:val="36"/>
        </w:rPr>
        <w:t xml:space="preserve">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magazine was expensive to produce and consumed a</w:t>
      </w:r>
    </w:p>
    <w:p w14:paraId="0CF289F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significant</w:t>
      </w:r>
      <w:proofErr w:type="gramEnd"/>
      <w:r>
        <w:rPr>
          <w:rFonts w:ascii="Times" w:hAnsi="Times" w:cs="Times"/>
          <w:sz w:val="36"/>
          <w:szCs w:val="36"/>
        </w:rPr>
        <w:t xml:space="preserve"> part of the overall communications budget, but that it catered only</w:t>
      </w:r>
    </w:p>
    <w:p w14:paraId="4FA3F54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the ‘converted’, that it did little to encourage new people to fish, and that</w:t>
      </w:r>
    </w:p>
    <w:p w14:paraId="6005FDE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it</w:t>
      </w:r>
      <w:proofErr w:type="gramEnd"/>
      <w:r>
        <w:rPr>
          <w:rFonts w:ascii="Times" w:hAnsi="Times" w:cs="Times"/>
          <w:sz w:val="36"/>
          <w:szCs w:val="36"/>
        </w:rPr>
        <w:t xml:space="preserve"> had ‘outlived its usefulness’. A strong message was that the Department</w:t>
      </w:r>
    </w:p>
    <w:p w14:paraId="60EBA2C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needed</w:t>
      </w:r>
      <w:proofErr w:type="gramEnd"/>
      <w:r>
        <w:rPr>
          <w:rFonts w:ascii="Times" w:hAnsi="Times" w:cs="Times"/>
          <w:sz w:val="36"/>
          <w:szCs w:val="36"/>
        </w:rPr>
        <w:t xml:space="preserve"> to place its focus on more regular, more timely, and less formal means of</w:t>
      </w:r>
    </w:p>
    <w:p w14:paraId="4AD158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communicating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C358D4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We heard that the Department’s communication tends to be reactive (for</w:t>
      </w:r>
    </w:p>
    <w:p w14:paraId="0D7936E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example</w:t>
      </w:r>
      <w:proofErr w:type="gramEnd"/>
      <w:r>
        <w:rPr>
          <w:rFonts w:ascii="Times" w:hAnsi="Times" w:cs="Times"/>
          <w:sz w:val="36"/>
          <w:szCs w:val="36"/>
        </w:rPr>
        <w:t xml:space="preserve"> responding to complaints or issues) rather than proactive. The</w:t>
      </w:r>
    </w:p>
    <w:p w14:paraId="7E3B330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Department’s ‘YouTube’ video – ‘Lake O on the Fly’ was positively referred to</w:t>
      </w:r>
    </w:p>
    <w:p w14:paraId="40214C7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several</w:t>
      </w:r>
      <w:proofErr w:type="gramEnd"/>
      <w:r>
        <w:rPr>
          <w:rFonts w:ascii="Times" w:hAnsi="Times" w:cs="Times"/>
          <w:sz w:val="36"/>
          <w:szCs w:val="36"/>
        </w:rPr>
        <w:t xml:space="preserve"> times, though comment was made about the lack of follow-up to that</w:t>
      </w:r>
    </w:p>
    <w:p w14:paraId="5880330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video</w:t>
      </w:r>
      <w:proofErr w:type="gramEnd"/>
      <w:r>
        <w:rPr>
          <w:rFonts w:ascii="Times" w:hAnsi="Times" w:cs="Times"/>
          <w:sz w:val="36"/>
          <w:szCs w:val="36"/>
        </w:rPr>
        <w:t>. Comment was also made about the very active websites and blogs run by</w:t>
      </w:r>
    </w:p>
    <w:p w14:paraId="493332D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others</w:t>
      </w:r>
      <w:proofErr w:type="gramEnd"/>
      <w:r>
        <w:rPr>
          <w:rFonts w:ascii="Times" w:hAnsi="Times" w:cs="Times"/>
          <w:sz w:val="36"/>
          <w:szCs w:val="36"/>
        </w:rPr>
        <w:t xml:space="preserve"> – a number of them Sporting Life, </w:t>
      </w:r>
      <w:r>
        <w:rPr>
          <w:rFonts w:ascii="Times" w:hAnsi="Times" w:cs="Times"/>
          <w:color w:val="0003FF"/>
          <w:sz w:val="36"/>
          <w:szCs w:val="36"/>
        </w:rPr>
        <w:t>Tongariro River Motel</w:t>
      </w:r>
      <w:r>
        <w:rPr>
          <w:rFonts w:ascii="Times" w:hAnsi="Times" w:cs="Times"/>
          <w:sz w:val="36"/>
          <w:szCs w:val="36"/>
        </w:rPr>
        <w:t xml:space="preserve"> and </w:t>
      </w:r>
      <w:proofErr w:type="spellStart"/>
      <w:r>
        <w:rPr>
          <w:rFonts w:ascii="Times" w:hAnsi="Times" w:cs="Times"/>
          <w:sz w:val="36"/>
          <w:szCs w:val="36"/>
        </w:rPr>
        <w:t>Fish’n’Hunt</w:t>
      </w:r>
      <w:proofErr w:type="spellEnd"/>
    </w:p>
    <w:p w14:paraId="4C31658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receive</w:t>
      </w:r>
      <w:proofErr w:type="gramEnd"/>
      <w:r>
        <w:rPr>
          <w:rFonts w:ascii="Times" w:hAnsi="Times" w:cs="Times"/>
          <w:sz w:val="36"/>
          <w:szCs w:val="36"/>
        </w:rPr>
        <w:t xml:space="preserve"> many thousands of visitors per month, </w:t>
      </w:r>
      <w:r>
        <w:rPr>
          <w:rFonts w:ascii="Times" w:hAnsi="Times" w:cs="Times"/>
          <w:color w:val="0003FF"/>
          <w:sz w:val="36"/>
          <w:szCs w:val="36"/>
        </w:rPr>
        <w:t>and these were seen as providing</w:t>
      </w:r>
    </w:p>
    <w:p w14:paraId="1E0FB6B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color w:val="0003FF"/>
          <w:sz w:val="36"/>
          <w:szCs w:val="36"/>
        </w:rPr>
        <w:t>significant</w:t>
      </w:r>
      <w:proofErr w:type="gramEnd"/>
      <w:r>
        <w:rPr>
          <w:rFonts w:ascii="Times" w:hAnsi="Times" w:cs="Times"/>
          <w:color w:val="0003FF"/>
          <w:sz w:val="36"/>
          <w:szCs w:val="36"/>
        </w:rPr>
        <w:t xml:space="preserve"> opportunities for the Department to engage more proactively with</w:t>
      </w:r>
    </w:p>
    <w:p w14:paraId="5BE174C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color w:val="0003FF"/>
          <w:sz w:val="36"/>
          <w:szCs w:val="36"/>
        </w:rPr>
        <w:t>these</w:t>
      </w:r>
      <w:proofErr w:type="gramEnd"/>
      <w:r>
        <w:rPr>
          <w:rFonts w:ascii="Times" w:hAnsi="Times" w:cs="Times"/>
          <w:color w:val="0003FF"/>
          <w:sz w:val="36"/>
          <w:szCs w:val="36"/>
        </w:rPr>
        <w:t xml:space="preserve"> sites and users.</w:t>
      </w:r>
    </w:p>
    <w:p w14:paraId="734AD30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Times"/>
          <w:color w:val="0003FF"/>
          <w:sz w:val="36"/>
          <w:szCs w:val="36"/>
        </w:rPr>
        <w:t>……………………….</w:t>
      </w:r>
    </w:p>
    <w:p w14:paraId="188DDB3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0003FF"/>
          <w:sz w:val="36"/>
          <w:szCs w:val="36"/>
        </w:rPr>
      </w:pPr>
    </w:p>
    <w:p w14:paraId="151F2DE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What we </w:t>
      </w:r>
      <w:proofErr w:type="gramStart"/>
      <w:r>
        <w:rPr>
          <w:rFonts w:ascii="Times" w:hAnsi="Times" w:cs="Times"/>
          <w:sz w:val="40"/>
          <w:szCs w:val="40"/>
        </w:rPr>
        <w:t>What</w:t>
      </w:r>
      <w:proofErr w:type="gramEnd"/>
      <w:r>
        <w:rPr>
          <w:rFonts w:ascii="Times" w:hAnsi="Times" w:cs="Times"/>
          <w:sz w:val="40"/>
          <w:szCs w:val="40"/>
        </w:rPr>
        <w:t xml:space="preserve"> we concluded</w:t>
      </w:r>
    </w:p>
    <w:p w14:paraId="683028B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are </w:t>
      </w:r>
      <w:proofErr w:type="spellStart"/>
      <w:r>
        <w:rPr>
          <w:rFonts w:ascii="Times" w:hAnsi="Times" w:cs="Times"/>
          <w:sz w:val="36"/>
          <w:szCs w:val="36"/>
        </w:rPr>
        <w:t>cle</w:t>
      </w:r>
      <w:r>
        <w:rPr>
          <w:rFonts w:ascii="Times" w:hAnsi="Times" w:cs="Times"/>
          <w:b/>
          <w:bCs/>
          <w:color w:val="FB0207"/>
          <w:sz w:val="42"/>
          <w:szCs w:val="42"/>
        </w:rPr>
        <w:t>We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are clear that effective communication is critical to the management of</w:t>
      </w:r>
    </w:p>
    <w:p w14:paraId="1A95F63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b/>
          <w:bCs/>
          <w:color w:val="FB0207"/>
          <w:sz w:val="42"/>
          <w:szCs w:val="42"/>
        </w:rPr>
        <w:t>the</w:t>
      </w:r>
      <w:proofErr w:type="gram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Taupō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the </w:t>
      </w:r>
      <w:proofErr w:type="spellStart"/>
      <w:r>
        <w:rPr>
          <w:rFonts w:ascii="Times" w:hAnsi="Times" w:cs="Times"/>
          <w:b/>
          <w:bCs/>
          <w:color w:val="FB0207"/>
          <w:sz w:val="42"/>
          <w:szCs w:val="42"/>
        </w:rPr>
        <w:t>Taupo</w:t>
      </w:r>
      <w:proofErr w:type="spellEnd"/>
      <w:r>
        <w:rPr>
          <w:rFonts w:ascii="Times" w:hAnsi="Times" w:cs="Times"/>
          <w:b/>
          <w:bCs/>
          <w:color w:val="FB0207"/>
          <w:sz w:val="42"/>
          <w:szCs w:val="42"/>
        </w:rPr>
        <w:t xml:space="preserve"> Fishery.</w:t>
      </w:r>
      <w:r>
        <w:rPr>
          <w:rFonts w:ascii="Times" w:hAnsi="Times" w:cs="Times"/>
          <w:sz w:val="36"/>
          <w:szCs w:val="36"/>
        </w:rPr>
        <w:t xml:space="preserve"> Not only will it potentially improve participation rates,</w:t>
      </w:r>
    </w:p>
    <w:p w14:paraId="0613E67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but</w:t>
      </w:r>
      <w:proofErr w:type="gramEnd"/>
      <w:r>
        <w:rPr>
          <w:rFonts w:ascii="Times" w:hAnsi="Times" w:cs="Times"/>
          <w:sz w:val="36"/>
          <w:szCs w:val="36"/>
        </w:rPr>
        <w:t xml:space="preserve"> it will also build the Department’s understanding of the interests and</w:t>
      </w:r>
    </w:p>
    <w:p w14:paraId="447C289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motivations</w:t>
      </w:r>
      <w:proofErr w:type="gramEnd"/>
      <w:r>
        <w:rPr>
          <w:rFonts w:ascii="Times" w:hAnsi="Times" w:cs="Times"/>
          <w:sz w:val="36"/>
          <w:szCs w:val="36"/>
        </w:rPr>
        <w:t xml:space="preserve"> of anglers. It should also build a more common understanding of</w:t>
      </w:r>
    </w:p>
    <w:p w14:paraId="6A2DCA6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issues affecting the Fishery, encourage informed debate, and encourage more</w:t>
      </w:r>
    </w:p>
    <w:p w14:paraId="79BB797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involvement</w:t>
      </w:r>
      <w:proofErr w:type="gramEnd"/>
      <w:r>
        <w:rPr>
          <w:rFonts w:ascii="Times" w:hAnsi="Times" w:cs="Times"/>
          <w:sz w:val="36"/>
          <w:szCs w:val="36"/>
        </w:rPr>
        <w:t xml:space="preserve"> of others in management generally.</w:t>
      </w:r>
    </w:p>
    <w:p w14:paraId="282F70B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We </w:t>
      </w:r>
      <w:proofErr w:type="spellStart"/>
      <w:r>
        <w:rPr>
          <w:rFonts w:ascii="Times" w:hAnsi="Times" w:cs="Times"/>
          <w:sz w:val="36"/>
          <w:szCs w:val="36"/>
        </w:rPr>
        <w:t>considWe</w:t>
      </w:r>
      <w:proofErr w:type="spellEnd"/>
      <w:r>
        <w:rPr>
          <w:rFonts w:ascii="Times" w:hAnsi="Times" w:cs="Times"/>
          <w:sz w:val="36"/>
          <w:szCs w:val="36"/>
        </w:rPr>
        <w:t xml:space="preserve"> consider that there needs to be a comprehensive review of the</w:t>
      </w:r>
    </w:p>
    <w:p w14:paraId="3F0510F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communcommunications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strategy more generally, and (probably) more resources</w:t>
      </w:r>
    </w:p>
    <w:p w14:paraId="406811A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invested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invested</w:t>
      </w:r>
      <w:proofErr w:type="spellEnd"/>
      <w:r>
        <w:rPr>
          <w:rFonts w:ascii="Times" w:hAnsi="Times" w:cs="Times"/>
          <w:sz w:val="36"/>
          <w:szCs w:val="36"/>
        </w:rPr>
        <w:t xml:space="preserve"> in it. The lack of a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 database must be addressed, and use</w:t>
      </w:r>
    </w:p>
    <w:p w14:paraId="7379B8D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email </w:t>
      </w:r>
      <w:proofErr w:type="spellStart"/>
      <w:r>
        <w:rPr>
          <w:rFonts w:ascii="Times" w:hAnsi="Times" w:cs="Times"/>
          <w:sz w:val="36"/>
          <w:szCs w:val="36"/>
        </w:rPr>
        <w:t>cof</w:t>
      </w:r>
      <w:proofErr w:type="spellEnd"/>
      <w:r>
        <w:rPr>
          <w:rFonts w:ascii="Times" w:hAnsi="Times" w:cs="Times"/>
          <w:sz w:val="36"/>
          <w:szCs w:val="36"/>
        </w:rPr>
        <w:t xml:space="preserve"> email communication should be the norm.</w:t>
      </w:r>
    </w:p>
    <w:p w14:paraId="1FB4D80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color w:val="0003FF"/>
          <w:sz w:val="36"/>
          <w:szCs w:val="36"/>
        </w:rPr>
      </w:pPr>
    </w:p>
    <w:p w14:paraId="77D0B97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63</w:t>
      </w:r>
    </w:p>
    <w:p w14:paraId="1D690A0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3B.2.8</w:t>
      </w:r>
      <w:r>
        <w:rPr>
          <w:rFonts w:ascii="Times" w:hAnsi="Times" w:cs="Times"/>
          <w:i/>
          <w:iCs/>
          <w:sz w:val="40"/>
          <w:szCs w:val="40"/>
        </w:rPr>
        <w:t>(on to page 66)</w:t>
      </w:r>
    </w:p>
    <w:p w14:paraId="61B1FD0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40"/>
          <w:szCs w:val="40"/>
        </w:rPr>
      </w:pPr>
    </w:p>
    <w:p w14:paraId="044459D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t</w:t>
      </w:r>
    </w:p>
    <w:p w14:paraId="4D369F2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spellStart"/>
      <w:proofErr w:type="gramStart"/>
      <w:r>
        <w:rPr>
          <w:rFonts w:ascii="Times" w:hAnsi="Times" w:cs="Times"/>
          <w:sz w:val="36"/>
          <w:szCs w:val="36"/>
        </w:rPr>
        <w:t>ongariro</w:t>
      </w:r>
      <w:proofErr w:type="spellEnd"/>
      <w:proofErr w:type="gramEnd"/>
      <w:r>
        <w:rPr>
          <w:rFonts w:ascii="Times" w:hAnsi="Times" w:cs="Times"/>
          <w:sz w:val="36"/>
          <w:szCs w:val="36"/>
        </w:rPr>
        <w:t xml:space="preserve"> river:</w:t>
      </w:r>
    </w:p>
    <w:p w14:paraId="4385BC5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The importance of ‘The River’ to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and</w:t>
      </w:r>
    </w:p>
    <w:p w14:paraId="7C984A5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to</w:t>
      </w:r>
      <w:proofErr w:type="gramEnd"/>
      <w:r>
        <w:rPr>
          <w:rFonts w:ascii="Times" w:hAnsi="Times" w:cs="Times"/>
          <w:sz w:val="36"/>
          <w:szCs w:val="36"/>
        </w:rPr>
        <w:t xml:space="preserve"> fly fishing enthusiasts came through very strongly through the engagement</w:t>
      </w:r>
    </w:p>
    <w:p w14:paraId="796A11C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process</w:t>
      </w:r>
      <w:proofErr w:type="gramEnd"/>
      <w:r>
        <w:rPr>
          <w:rFonts w:ascii="Times" w:hAnsi="Times" w:cs="Times"/>
          <w:sz w:val="36"/>
          <w:szCs w:val="36"/>
        </w:rPr>
        <w:t xml:space="preserve">. It has an international reputation for </w:t>
      </w:r>
      <w:proofErr w:type="gramStart"/>
      <w:r>
        <w:rPr>
          <w:rFonts w:ascii="Times" w:hAnsi="Times" w:cs="Times"/>
          <w:sz w:val="36"/>
          <w:szCs w:val="36"/>
        </w:rPr>
        <w:t>fly fishing</w:t>
      </w:r>
      <w:proofErr w:type="gramEnd"/>
      <w:r>
        <w:rPr>
          <w:rFonts w:ascii="Times" w:hAnsi="Times" w:cs="Times"/>
          <w:sz w:val="36"/>
          <w:szCs w:val="36"/>
        </w:rPr>
        <w:t xml:space="preserve"> in particular, and plays</w:t>
      </w:r>
    </w:p>
    <w:p w14:paraId="7537DAA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an</w:t>
      </w:r>
      <w:proofErr w:type="gramEnd"/>
      <w:r>
        <w:rPr>
          <w:rFonts w:ascii="Times" w:hAnsi="Times" w:cs="Times"/>
          <w:sz w:val="36"/>
          <w:szCs w:val="36"/>
        </w:rPr>
        <w:t xml:space="preserve"> important role in the spawning process for trout. </w:t>
      </w:r>
    </w:p>
    <w:p w14:paraId="7ACCF64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4114DD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46E3628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C46DA5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100"/>
          <w:szCs w:val="100"/>
        </w:rPr>
      </w:pPr>
      <w:r>
        <w:rPr>
          <w:rFonts w:ascii="Times" w:hAnsi="Times" w:cs="Times"/>
          <w:sz w:val="100"/>
          <w:szCs w:val="100"/>
        </w:rPr>
        <w:t>70</w:t>
      </w:r>
    </w:p>
    <w:p w14:paraId="6531F4A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>Working with Anglers and Increasing Participation - Opportunities</w:t>
      </w:r>
    </w:p>
    <w:p w14:paraId="48843A8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1.</w:t>
      </w:r>
    </w:p>
    <w:p w14:paraId="13C566C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In relation to the </w:t>
      </w:r>
      <w:proofErr w:type="spellStart"/>
      <w:r>
        <w:rPr>
          <w:rFonts w:ascii="Times" w:hAnsi="Times" w:cs="Times"/>
          <w:sz w:val="36"/>
          <w:szCs w:val="36"/>
        </w:rPr>
        <w:t>licencing</w:t>
      </w:r>
      <w:proofErr w:type="spellEnd"/>
      <w:r>
        <w:rPr>
          <w:rFonts w:ascii="Times" w:hAnsi="Times" w:cs="Times"/>
          <w:sz w:val="36"/>
          <w:szCs w:val="36"/>
        </w:rPr>
        <w:t xml:space="preserve"> system:</w:t>
      </w:r>
    </w:p>
    <w:p w14:paraId="1704495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A7F5EA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Put in place an on-line system in close collaboration with Fish and</w:t>
      </w:r>
    </w:p>
    <w:p w14:paraId="235F462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Game;</w:t>
      </w:r>
    </w:p>
    <w:p w14:paraId="1911ED1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FC1D01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Develop a national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2959E84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9312D1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Offer a fuller range of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options, with the priority being a</w:t>
      </w:r>
    </w:p>
    <w:p w14:paraId="6E9C56E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family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weekend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, and a 12 month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;</w:t>
      </w:r>
    </w:p>
    <w:p w14:paraId="7EBF8E2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5BD2FB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Undertake work on pricing to understand impact of price on</w:t>
      </w:r>
    </w:p>
    <w:p w14:paraId="15DCF06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participation</w:t>
      </w:r>
      <w:proofErr w:type="gramEnd"/>
      <w:r>
        <w:rPr>
          <w:rFonts w:ascii="Times" w:hAnsi="Times" w:cs="Times"/>
          <w:sz w:val="36"/>
          <w:szCs w:val="36"/>
        </w:rPr>
        <w:t xml:space="preserve"> and what the optimal pricing regime may be; and</w:t>
      </w:r>
    </w:p>
    <w:p w14:paraId="57FE6BB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6781BD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Consider ways to support charter boat operators in the development</w:t>
      </w:r>
    </w:p>
    <w:p w14:paraId="58D0A2F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of</w:t>
      </w:r>
      <w:proofErr w:type="gramEnd"/>
      <w:r>
        <w:rPr>
          <w:rFonts w:ascii="Times" w:hAnsi="Times" w:cs="Times"/>
          <w:sz w:val="36"/>
          <w:szCs w:val="36"/>
        </w:rPr>
        <w:t xml:space="preserve"> a boat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concept.</w:t>
      </w:r>
    </w:p>
    <w:p w14:paraId="5709408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8FDC14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More actively promote the fact that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 xml:space="preserve"> fees pay for fishery</w:t>
      </w:r>
    </w:p>
    <w:p w14:paraId="59ED98A3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management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B05941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2.</w:t>
      </w:r>
    </w:p>
    <w:p w14:paraId="700FC96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the destination product:</w:t>
      </w:r>
    </w:p>
    <w:p w14:paraId="28AEE02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7D9B00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Define and brand the full extent of the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</w:t>
      </w:r>
      <w:proofErr w:type="gramStart"/>
      <w:r>
        <w:rPr>
          <w:rFonts w:ascii="Times" w:hAnsi="Times" w:cs="Times"/>
          <w:sz w:val="36"/>
          <w:szCs w:val="36"/>
        </w:rPr>
        <w:t>;</w:t>
      </w:r>
      <w:proofErr w:type="gramEnd"/>
    </w:p>
    <w:p w14:paraId="5541D18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911217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Develop and implement a marketing and communications plan to</w:t>
      </w:r>
    </w:p>
    <w:p w14:paraId="013D5C6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raise</w:t>
      </w:r>
      <w:proofErr w:type="gramEnd"/>
      <w:r>
        <w:rPr>
          <w:rFonts w:ascii="Times" w:hAnsi="Times" w:cs="Times"/>
          <w:sz w:val="36"/>
          <w:szCs w:val="36"/>
        </w:rPr>
        <w:t xml:space="preserve"> the profile of the fishery nationally and internationally; and</w:t>
      </w:r>
    </w:p>
    <w:p w14:paraId="2A0F69B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2C563F3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Initiate the development of a collective vision and a strategic plan</w:t>
      </w:r>
    </w:p>
    <w:p w14:paraId="03C4ABE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for</w:t>
      </w:r>
      <w:proofErr w:type="gramEnd"/>
      <w:r>
        <w:rPr>
          <w:rFonts w:ascii="Times" w:hAnsi="Times" w:cs="Times"/>
          <w:sz w:val="36"/>
          <w:szCs w:val="36"/>
        </w:rPr>
        <w:t xml:space="preserve"> the Tongariro River to address the competing demands on the</w:t>
      </w:r>
    </w:p>
    <w:p w14:paraId="2B03FA4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river</w:t>
      </w:r>
      <w:proofErr w:type="gramEnd"/>
      <w:r>
        <w:rPr>
          <w:rFonts w:ascii="Times" w:hAnsi="Times" w:cs="Times"/>
          <w:sz w:val="36"/>
          <w:szCs w:val="36"/>
        </w:rPr>
        <w:t xml:space="preserve"> and surrounding land.</w:t>
      </w:r>
    </w:p>
    <w:p w14:paraId="52A6265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3.</w:t>
      </w:r>
    </w:p>
    <w:p w14:paraId="4B19A8F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improving access to the Fishery:</w:t>
      </w:r>
    </w:p>
    <w:p w14:paraId="3272F2B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7ED6A6D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Expand opportunities to learn to fish for all people, including</w:t>
      </w:r>
    </w:p>
    <w:p w14:paraId="0BCBFEDF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expanding</w:t>
      </w:r>
      <w:proofErr w:type="gramEnd"/>
      <w:r>
        <w:rPr>
          <w:rFonts w:ascii="Times" w:hAnsi="Times" w:cs="Times"/>
          <w:sz w:val="36"/>
          <w:szCs w:val="36"/>
        </w:rPr>
        <w:t xml:space="preserve"> the kids ‘fish-out’ days to a daily occurrence for all</w:t>
      </w:r>
    </w:p>
    <w:p w14:paraId="2BFD664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visitors</w:t>
      </w:r>
      <w:proofErr w:type="gramEnd"/>
      <w:r>
        <w:rPr>
          <w:rFonts w:ascii="Times" w:hAnsi="Times" w:cs="Times"/>
          <w:sz w:val="36"/>
          <w:szCs w:val="36"/>
        </w:rPr>
        <w:t xml:space="preserve"> (not just children)</w:t>
      </w:r>
    </w:p>
    <w:p w14:paraId="3349DDF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33D5A965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Support the establishment of learn to fish classes by clubs and/or</w:t>
      </w:r>
    </w:p>
    <w:p w14:paraId="26D05EE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commercial</w:t>
      </w:r>
      <w:proofErr w:type="gramEnd"/>
      <w:r>
        <w:rPr>
          <w:rFonts w:ascii="Times" w:hAnsi="Times" w:cs="Times"/>
          <w:sz w:val="36"/>
          <w:szCs w:val="36"/>
        </w:rPr>
        <w:t xml:space="preserve"> operators; and</w:t>
      </w:r>
    </w:p>
    <w:p w14:paraId="22D5D49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04A0E7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Work with others to develop a policy-driven approach to enabling</w:t>
      </w:r>
    </w:p>
    <w:p w14:paraId="341A6C2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more</w:t>
      </w:r>
      <w:proofErr w:type="gramEnd"/>
      <w:r>
        <w:rPr>
          <w:rFonts w:ascii="Times" w:hAnsi="Times" w:cs="Times"/>
          <w:sz w:val="36"/>
          <w:szCs w:val="36"/>
        </w:rPr>
        <w:t xml:space="preserve"> spin fishing opportunities in the Fishery.</w:t>
      </w:r>
    </w:p>
    <w:p w14:paraId="74B434D0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4.</w:t>
      </w:r>
    </w:p>
    <w:p w14:paraId="405B089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In relation to communication:</w:t>
      </w:r>
    </w:p>
    <w:p w14:paraId="7F64B05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a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54CECC2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Develop a new communications strategy, including reconsidering</w:t>
      </w:r>
    </w:p>
    <w:p w14:paraId="1C7A0101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the</w:t>
      </w:r>
      <w:proofErr w:type="gramEnd"/>
      <w:r>
        <w:rPr>
          <w:rFonts w:ascii="Times" w:hAnsi="Times" w:cs="Times"/>
          <w:sz w:val="36"/>
          <w:szCs w:val="36"/>
        </w:rPr>
        <w:t xml:space="preserve"> role of the Target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publication;</w:t>
      </w:r>
    </w:p>
    <w:p w14:paraId="0F85563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094A1198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Adopt regular, timely and less formal communication, including</w:t>
      </w:r>
    </w:p>
    <w:p w14:paraId="7991A6DE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better</w:t>
      </w:r>
      <w:proofErr w:type="gramEnd"/>
      <w:r>
        <w:rPr>
          <w:rFonts w:ascii="Times" w:hAnsi="Times" w:cs="Times"/>
          <w:sz w:val="36"/>
          <w:szCs w:val="36"/>
        </w:rPr>
        <w:t xml:space="preserve"> use of social media and more active engagement with and</w:t>
      </w:r>
    </w:p>
    <w:p w14:paraId="63BB8AC2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support</w:t>
      </w:r>
      <w:proofErr w:type="gramEnd"/>
      <w:r>
        <w:rPr>
          <w:rFonts w:ascii="Times" w:hAnsi="Times" w:cs="Times"/>
          <w:sz w:val="36"/>
          <w:szCs w:val="36"/>
        </w:rPr>
        <w:t xml:space="preserve"> for existing sites;</w:t>
      </w:r>
    </w:p>
    <w:p w14:paraId="2CC714E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c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6C79FFB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Review the Department’s website and explore the benefits of a</w:t>
      </w:r>
    </w:p>
    <w:p w14:paraId="1F53FDD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standalone</w:t>
      </w:r>
      <w:proofErr w:type="gramEnd"/>
      <w:r>
        <w:rPr>
          <w:rFonts w:ascii="Times" w:hAnsi="Times" w:cs="Times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sz w:val="36"/>
          <w:szCs w:val="36"/>
        </w:rPr>
        <w:t>Taupō</w:t>
      </w:r>
      <w:proofErr w:type="spellEnd"/>
      <w:r>
        <w:rPr>
          <w:rFonts w:ascii="Times" w:hAnsi="Times" w:cs="Times"/>
          <w:sz w:val="36"/>
          <w:szCs w:val="36"/>
        </w:rPr>
        <w:t xml:space="preserve"> Fishery site; and</w:t>
      </w:r>
    </w:p>
    <w:p w14:paraId="743E5D1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proofErr w:type="gramStart"/>
      <w:r>
        <w:rPr>
          <w:rFonts w:ascii="Times" w:hAnsi="Times" w:cs="Times"/>
          <w:sz w:val="36"/>
          <w:szCs w:val="36"/>
        </w:rPr>
        <w:t>d</w:t>
      </w:r>
      <w:proofErr w:type="gramEnd"/>
      <w:r>
        <w:rPr>
          <w:rFonts w:ascii="Times" w:hAnsi="Times" w:cs="Times"/>
          <w:sz w:val="36"/>
          <w:szCs w:val="36"/>
        </w:rPr>
        <w:t>.</w:t>
      </w:r>
    </w:p>
    <w:p w14:paraId="17867E2C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Develop clear financial reporting to </w:t>
      </w:r>
      <w:proofErr w:type="spellStart"/>
      <w:r>
        <w:rPr>
          <w:rFonts w:ascii="Times" w:hAnsi="Times" w:cs="Times"/>
          <w:sz w:val="36"/>
          <w:szCs w:val="36"/>
        </w:rPr>
        <w:t>licence</w:t>
      </w:r>
      <w:proofErr w:type="spellEnd"/>
      <w:r>
        <w:rPr>
          <w:rFonts w:ascii="Times" w:hAnsi="Times" w:cs="Times"/>
          <w:sz w:val="36"/>
          <w:szCs w:val="36"/>
        </w:rPr>
        <w:t>-holders</w:t>
      </w:r>
    </w:p>
    <w:p w14:paraId="1DA31BA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15689BF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6933A1A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7CCD5E7A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6DAE7437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58AD529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0C4691B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A512D64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67471E3B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E5FB386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2876D95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3FF"/>
          <w:sz w:val="36"/>
          <w:szCs w:val="36"/>
        </w:rPr>
      </w:pPr>
    </w:p>
    <w:p w14:paraId="727CF19D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3FF"/>
          <w:sz w:val="36"/>
          <w:szCs w:val="36"/>
        </w:rPr>
      </w:pPr>
    </w:p>
    <w:p w14:paraId="3E4DFC69" w14:textId="77777777" w:rsidR="001D7847" w:rsidRDefault="001D7847" w:rsidP="001D7847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color w:val="0003FF"/>
          <w:sz w:val="40"/>
          <w:szCs w:val="40"/>
        </w:rPr>
        <w:t>F.</w:t>
      </w:r>
    </w:p>
    <w:p w14:paraId="50D92308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3521D069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FB0207"/>
          <w:sz w:val="42"/>
          <w:szCs w:val="42"/>
        </w:rPr>
      </w:pPr>
    </w:p>
    <w:p w14:paraId="6D451233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DD8285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89138C0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363AE3BC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</w:rPr>
      </w:pPr>
    </w:p>
    <w:p w14:paraId="0C3F6FCD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3FF"/>
          <w:sz w:val="36"/>
          <w:szCs w:val="36"/>
        </w:rPr>
      </w:pPr>
    </w:p>
    <w:p w14:paraId="78B0D067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3FF"/>
          <w:sz w:val="36"/>
          <w:szCs w:val="36"/>
        </w:rPr>
      </w:pPr>
    </w:p>
    <w:p w14:paraId="323803D1" w14:textId="77777777" w:rsidR="00875C8E" w:rsidRDefault="00875C8E" w:rsidP="00875C8E">
      <w:pPr>
        <w:widowControl w:val="0"/>
        <w:autoSpaceDE w:val="0"/>
        <w:autoSpaceDN w:val="0"/>
        <w:adjustRightInd w:val="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b/>
          <w:bCs/>
          <w:color w:val="0003FF"/>
          <w:sz w:val="40"/>
          <w:szCs w:val="40"/>
        </w:rPr>
        <w:t>F.</w:t>
      </w:r>
    </w:p>
    <w:p w14:paraId="29F74145" w14:textId="77777777" w:rsidR="005C5D05" w:rsidRDefault="005C5D05"/>
    <w:sectPr w:rsidR="005C5D05" w:rsidSect="00A0616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A5F20"/>
    <w:multiLevelType w:val="hybridMultilevel"/>
    <w:tmpl w:val="DA78C44E"/>
    <w:lvl w:ilvl="0" w:tplc="9A3C8BD4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8E"/>
    <w:rsid w:val="000439FA"/>
    <w:rsid w:val="00086315"/>
    <w:rsid w:val="001D7847"/>
    <w:rsid w:val="001F62D2"/>
    <w:rsid w:val="002A7208"/>
    <w:rsid w:val="003F759F"/>
    <w:rsid w:val="00421066"/>
    <w:rsid w:val="005028FA"/>
    <w:rsid w:val="00534C68"/>
    <w:rsid w:val="0056157D"/>
    <w:rsid w:val="005A272F"/>
    <w:rsid w:val="005C5D05"/>
    <w:rsid w:val="006C494D"/>
    <w:rsid w:val="00875C8E"/>
    <w:rsid w:val="009E0E53"/>
    <w:rsid w:val="00A06165"/>
    <w:rsid w:val="00B90882"/>
    <w:rsid w:val="00C04026"/>
    <w:rsid w:val="00CD4768"/>
    <w:rsid w:val="00CE3C2A"/>
    <w:rsid w:val="00E41BF1"/>
    <w:rsid w:val="00F5040B"/>
    <w:rsid w:val="00F6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FE66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78</Pages>
  <Words>12291</Words>
  <Characters>70060</Characters>
  <Application>Microsoft Macintosh Word</Application>
  <DocSecurity>0</DocSecurity>
  <Lines>583</Lines>
  <Paragraphs>164</Paragraphs>
  <ScaleCrop>false</ScaleCrop>
  <Company/>
  <LinksUpToDate>false</LinksUpToDate>
  <CharactersWithSpaces>82187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Baker</dc:creator>
  <cp:keywords/>
  <dc:description/>
  <cp:lastModifiedBy>Ross Baker</cp:lastModifiedBy>
  <cp:revision>10</cp:revision>
  <dcterms:created xsi:type="dcterms:W3CDTF">2016-06-06T04:31:00Z</dcterms:created>
  <dcterms:modified xsi:type="dcterms:W3CDTF">2020-04-04T21:55:00Z</dcterms:modified>
</cp:coreProperties>
</file>